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7EB2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 w:rsidRPr="006D13BA">
        <w:rPr>
          <w:rFonts w:eastAsiaTheme="minorHAnsi" w:cs="Calibri"/>
          <w:b/>
          <w:color w:val="000000"/>
        </w:rPr>
        <w:t>Etický kodex</w:t>
      </w:r>
      <w:r>
        <w:rPr>
          <w:rFonts w:eastAsiaTheme="minorHAnsi" w:cs="Calibri"/>
          <w:b/>
          <w:color w:val="000000"/>
        </w:rPr>
        <w:t xml:space="preserve"> hodnotitele </w:t>
      </w:r>
      <w:r w:rsidRPr="006D13BA">
        <w:rPr>
          <w:rFonts w:eastAsiaTheme="minorHAnsi" w:cs="Calibri"/>
          <w:b/>
          <w:color w:val="00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0EF" w14:paraId="57B81323" w14:textId="77777777" w:rsidTr="00AE20EF">
        <w:tc>
          <w:tcPr>
            <w:tcW w:w="4675" w:type="dxa"/>
          </w:tcPr>
          <w:p w14:paraId="2339262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výzvy MAS POLIČSKO z.s.</w:t>
            </w:r>
          </w:p>
        </w:tc>
        <w:tc>
          <w:tcPr>
            <w:tcW w:w="4675" w:type="dxa"/>
          </w:tcPr>
          <w:p w14:paraId="627904C0" w14:textId="44746E8E" w:rsidR="0048226A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Výzva</w:t>
            </w:r>
            <w:r w:rsidR="00912B54">
              <w:rPr>
                <w:rFonts w:eastAsiaTheme="minorHAnsi" w:cs="Calibri"/>
                <w:b/>
                <w:color w:val="000000"/>
              </w:rPr>
              <w:t xml:space="preserve"> MAS 1</w:t>
            </w:r>
            <w:r w:rsidR="0048226A">
              <w:rPr>
                <w:rFonts w:eastAsiaTheme="minorHAnsi" w:cs="Calibri"/>
                <w:b/>
                <w:color w:val="000000"/>
              </w:rPr>
              <w:t>/202</w:t>
            </w:r>
            <w:r w:rsidR="00912B54">
              <w:rPr>
                <w:rFonts w:eastAsiaTheme="minorHAnsi" w:cs="Calibri"/>
                <w:b/>
                <w:color w:val="000000"/>
              </w:rPr>
              <w:t>4 SZP</w:t>
            </w:r>
          </w:p>
        </w:tc>
      </w:tr>
      <w:tr w:rsidR="00AE20EF" w14:paraId="01BEB456" w14:textId="77777777" w:rsidTr="00AE20EF">
        <w:tc>
          <w:tcPr>
            <w:tcW w:w="4675" w:type="dxa"/>
          </w:tcPr>
          <w:p w14:paraId="4BC31A4E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Název </w:t>
            </w:r>
            <w:proofErr w:type="spellStart"/>
            <w:r>
              <w:rPr>
                <w:rFonts w:eastAsiaTheme="minorHAnsi" w:cs="Calibri"/>
                <w:b/>
                <w:color w:val="000000"/>
              </w:rPr>
              <w:t>Fiche</w:t>
            </w:r>
            <w:proofErr w:type="spellEnd"/>
          </w:p>
        </w:tc>
        <w:tc>
          <w:tcPr>
            <w:tcW w:w="4675" w:type="dxa"/>
          </w:tcPr>
          <w:p w14:paraId="16D4EE17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6BAE380E" w14:textId="77777777" w:rsidTr="00AE20EF">
        <w:tc>
          <w:tcPr>
            <w:tcW w:w="4675" w:type="dxa"/>
          </w:tcPr>
          <w:p w14:paraId="0C1901C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Jméno hodnotitele</w:t>
            </w:r>
          </w:p>
        </w:tc>
        <w:tc>
          <w:tcPr>
            <w:tcW w:w="4675" w:type="dxa"/>
          </w:tcPr>
          <w:p w14:paraId="36656A5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19FADEF1" w14:textId="77777777" w:rsidTr="00AE20EF">
        <w:tc>
          <w:tcPr>
            <w:tcW w:w="4675" w:type="dxa"/>
          </w:tcPr>
          <w:p w14:paraId="15A9708B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Datum narození </w:t>
            </w:r>
          </w:p>
        </w:tc>
        <w:tc>
          <w:tcPr>
            <w:tcW w:w="4675" w:type="dxa"/>
          </w:tcPr>
          <w:p w14:paraId="204F36E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575A68D1" w14:textId="77777777" w:rsidTr="00AE20EF">
        <w:tc>
          <w:tcPr>
            <w:tcW w:w="4675" w:type="dxa"/>
          </w:tcPr>
          <w:p w14:paraId="484789E9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Funkce hodnotitele v MAS</w:t>
            </w:r>
          </w:p>
        </w:tc>
        <w:tc>
          <w:tcPr>
            <w:tcW w:w="4675" w:type="dxa"/>
          </w:tcPr>
          <w:p w14:paraId="7B82789F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</w:tbl>
    <w:p w14:paraId="4273F9E9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14:paraId="76472D44" w14:textId="77777777" w:rsidR="00AE20EF" w:rsidRP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D</w:t>
      </w:r>
      <w:r w:rsidRPr="00AE20EF">
        <w:rPr>
          <w:rFonts w:eastAsiaTheme="minorHAnsi" w:cs="Calibri"/>
          <w:color w:val="000000"/>
        </w:rPr>
        <w:t xml:space="preserve">efinice střetu zájmů: </w:t>
      </w:r>
    </w:p>
    <w:p w14:paraId="23A090CD" w14:textId="77777777" w:rsidR="00AE20EF" w:rsidRDefault="00AE20EF" w:rsidP="00912B5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14:paraId="61DFCF21" w14:textId="77777777" w:rsidR="00AE20EF" w:rsidRDefault="00AE20EF" w:rsidP="00912B5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 Pro účely odstavce </w:t>
      </w:r>
      <w:r>
        <w:rPr>
          <w:rFonts w:eastAsiaTheme="minorHAnsi" w:cs="Calibri"/>
          <w:i/>
          <w:iCs/>
          <w:color w:val="000000"/>
        </w:rPr>
        <w:t>a)</w:t>
      </w:r>
      <w:r w:rsidRPr="00AE20EF">
        <w:rPr>
          <w:rFonts w:eastAsiaTheme="minorHAnsi" w:cs="Calibri"/>
          <w:i/>
          <w:iCs/>
          <w:color w:val="000000"/>
        </w:rPr>
        <w:t xml:space="preserve">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</w:t>
      </w:r>
      <w:r>
        <w:rPr>
          <w:rFonts w:eastAsiaTheme="minorHAnsi" w:cs="Calibri"/>
          <w:i/>
          <w:iCs/>
          <w:color w:val="000000"/>
        </w:rPr>
        <w:t xml:space="preserve"> a)</w:t>
      </w:r>
      <w:r w:rsidRPr="00AE20EF">
        <w:rPr>
          <w:rFonts w:eastAsiaTheme="minorHAnsi" w:cs="Calibri"/>
          <w:i/>
          <w:iCs/>
          <w:color w:val="000000"/>
        </w:rPr>
        <w:t>.“</w:t>
      </w:r>
    </w:p>
    <w:p w14:paraId="621A09D7" w14:textId="77777777" w:rsidR="00AE20EF" w:rsidRPr="00AE20EF" w:rsidRDefault="00AE20EF" w:rsidP="00912B54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</w:p>
    <w:p w14:paraId="1BF869AE" w14:textId="77777777" w:rsidR="00AE20EF" w:rsidRPr="00AE20EF" w:rsidRDefault="00AE20EF" w:rsidP="00912B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AE20EF">
        <w:rPr>
          <w:rFonts w:eastAsiaTheme="minorHAnsi" w:cs="Calibri"/>
          <w:color w:val="000000"/>
        </w:rPr>
        <w:t>rohl</w:t>
      </w:r>
      <w:r>
        <w:rPr>
          <w:rFonts w:eastAsiaTheme="minorHAnsi" w:cs="Calibri"/>
          <w:color w:val="000000"/>
        </w:rPr>
        <w:t xml:space="preserve">ašuji, </w:t>
      </w:r>
      <w:r w:rsidRPr="00AE20EF">
        <w:rPr>
          <w:rFonts w:eastAsiaTheme="minorHAnsi" w:cs="Calibri"/>
          <w:color w:val="000000"/>
        </w:rPr>
        <w:t>že si ne</w:t>
      </w:r>
      <w:r>
        <w:rPr>
          <w:rFonts w:eastAsiaTheme="minorHAnsi" w:cs="Calibri"/>
          <w:color w:val="000000"/>
        </w:rPr>
        <w:t>jsem</w:t>
      </w:r>
      <w:r w:rsidRPr="00AE20EF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a, že by</w:t>
      </w:r>
      <w:r>
        <w:rPr>
          <w:rFonts w:eastAsiaTheme="minorHAnsi" w:cs="Calibri"/>
          <w:color w:val="000000"/>
        </w:rPr>
        <w:t>ch</w:t>
      </w:r>
      <w:r w:rsidRPr="00AE20EF">
        <w:rPr>
          <w:rFonts w:eastAsiaTheme="minorHAnsi" w:cs="Calibri"/>
          <w:color w:val="000000"/>
        </w:rPr>
        <w:t xml:space="preserve"> se ocitl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 v potenciálním/skutečném střetu zájmů</w:t>
      </w:r>
      <w:r w:rsidRPr="006D13BA">
        <w:rPr>
          <w:vertAlign w:val="superscript"/>
        </w:rPr>
        <w:footnoteReference w:id="1"/>
      </w:r>
      <w:r w:rsidRPr="00AE20EF">
        <w:rPr>
          <w:rFonts w:eastAsiaTheme="minorHAnsi" w:cs="Calibri"/>
          <w:color w:val="000000"/>
        </w:rPr>
        <w:t xml:space="preserve"> v souvislosti s výběrem a schválením projektů, o které se jedná</w:t>
      </w:r>
      <w:r>
        <w:rPr>
          <w:rFonts w:eastAsiaTheme="minorHAnsi" w:cs="Calibri"/>
          <w:color w:val="000000"/>
        </w:rPr>
        <w:t>.</w:t>
      </w:r>
      <w:r w:rsidRPr="00AE20EF">
        <w:rPr>
          <w:rFonts w:eastAsiaTheme="minorHAnsi" w:cs="Calibri"/>
          <w:color w:val="000000"/>
        </w:rPr>
        <w:t xml:space="preserve"> </w:t>
      </w:r>
    </w:p>
    <w:p w14:paraId="23FAF342" w14:textId="77777777" w:rsidR="00AE20EF" w:rsidRPr="006D13BA" w:rsidRDefault="00AE20EF" w:rsidP="00912B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Za</w:t>
      </w:r>
      <w:r w:rsidRPr="006D13BA">
        <w:rPr>
          <w:rFonts w:eastAsiaTheme="minorHAnsi" w:cs="Calibri"/>
          <w:color w:val="000000"/>
        </w:rPr>
        <w:t>vaz</w:t>
      </w:r>
      <w:r>
        <w:rPr>
          <w:rFonts w:eastAsiaTheme="minorHAnsi" w:cs="Calibri"/>
          <w:color w:val="000000"/>
        </w:rPr>
        <w:t>uji se</w:t>
      </w:r>
      <w:r w:rsidRPr="006D13BA">
        <w:rPr>
          <w:rFonts w:eastAsiaTheme="minorHAnsi" w:cs="Calibri"/>
          <w:color w:val="000000"/>
        </w:rPr>
        <w:t>, že v případě jakýchkoli pochybností, zda by se mohlo jednat o potenciální střet zájmů, nebo nastane-li okolnost, která by mohla k takovým pochybnostem vést, oznámí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tuto skutečnost odpovědnému orgánu; do doby rozhodnutí tohoto orgánu musí být pozastavena veškerá činnost dotčené osoby v dané věci</w:t>
      </w:r>
      <w:r>
        <w:rPr>
          <w:rFonts w:eastAsiaTheme="minorHAnsi" w:cs="Calibri"/>
          <w:color w:val="000000"/>
        </w:rPr>
        <w:t>.</w:t>
      </w:r>
    </w:p>
    <w:p w14:paraId="6D52E38C" w14:textId="77777777" w:rsidR="00AE20EF" w:rsidRPr="006D13BA" w:rsidRDefault="00AE20EF" w:rsidP="00912B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Prohlašuji</w:t>
      </w:r>
      <w:r w:rsidRPr="006D13BA">
        <w:rPr>
          <w:rFonts w:eastAsiaTheme="minorHAnsi" w:cs="Calibri"/>
          <w:color w:val="000000"/>
        </w:rPr>
        <w:t>, že si j</w:t>
      </w:r>
      <w:r>
        <w:rPr>
          <w:rFonts w:eastAsiaTheme="minorHAnsi" w:cs="Calibri"/>
          <w:color w:val="000000"/>
        </w:rPr>
        <w:t>sem</w:t>
      </w:r>
      <w:r w:rsidRPr="006D13BA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6D13BA">
        <w:rPr>
          <w:rFonts w:eastAsiaTheme="minorHAnsi" w:cs="Calibri"/>
          <w:color w:val="000000"/>
        </w:rPr>
        <w:t xml:space="preserve">a důsledků, které by plynuly z udělení nepravdivého prohlášení, </w:t>
      </w:r>
    </w:p>
    <w:p w14:paraId="1FF05105" w14:textId="77777777" w:rsidR="00AE20EF" w:rsidRPr="006D13BA" w:rsidRDefault="00AE20EF" w:rsidP="00912B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6D13BA">
        <w:rPr>
          <w:rFonts w:eastAsiaTheme="minorHAnsi" w:cs="Calibri"/>
          <w:color w:val="000000"/>
        </w:rPr>
        <w:t>otvrz</w:t>
      </w:r>
      <w:r>
        <w:rPr>
          <w:rFonts w:eastAsiaTheme="minorHAnsi" w:cs="Calibri"/>
          <w:color w:val="000000"/>
        </w:rPr>
        <w:t>uji</w:t>
      </w:r>
      <w:r w:rsidRPr="006D13BA">
        <w:rPr>
          <w:rFonts w:eastAsiaTheme="minorHAnsi" w:cs="Calibri"/>
          <w:color w:val="000000"/>
        </w:rPr>
        <w:t xml:space="preserve">, že všechny záležitosti,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svěřeny, uchová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důvěrnosti, zachová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mlčenlivost o osobních údajích a o bezpečnostních opatřeních, jejichž zveřejnění by ohrozilo zabezpečení osobních údajů, dle zákona č. 101/2002 Sb. Zákon o ochraně osobních údajů a o změně některých zákonů, (např. nezveřejní žádné důvěrné informace, které </w:t>
      </w:r>
      <w:r>
        <w:rPr>
          <w:rFonts w:eastAsiaTheme="minorHAnsi" w:cs="Calibri"/>
          <w:color w:val="000000"/>
        </w:rPr>
        <w:t>mi</w:t>
      </w:r>
      <w:r w:rsidRPr="006D13BA">
        <w:rPr>
          <w:rFonts w:eastAsiaTheme="minorHAnsi" w:cs="Calibri"/>
          <w:color w:val="000000"/>
        </w:rPr>
        <w:t xml:space="preserve"> budou sděleny nebo které zjistí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. Informace,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sděleny, nezneužij</w:t>
      </w:r>
      <w:r>
        <w:rPr>
          <w:rFonts w:eastAsiaTheme="minorHAnsi" w:cs="Calibri"/>
          <w:color w:val="000000"/>
        </w:rPr>
        <w:t>i</w:t>
      </w:r>
      <w:r w:rsidRPr="006D13BA">
        <w:rPr>
          <w:rFonts w:eastAsiaTheme="minorHAnsi" w:cs="Calibri"/>
          <w:color w:val="000000"/>
        </w:rPr>
        <w:t>. Zejména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bud</w:t>
      </w:r>
      <w:r>
        <w:rPr>
          <w:rFonts w:eastAsiaTheme="minorHAnsi" w:cs="Calibri"/>
          <w:color w:val="000000"/>
        </w:rPr>
        <w:t>u</w:t>
      </w:r>
      <w:r w:rsidRPr="006D13BA">
        <w:rPr>
          <w:rFonts w:eastAsiaTheme="minorHAnsi" w:cs="Calibri"/>
          <w:color w:val="000000"/>
        </w:rPr>
        <w:t xml:space="preserve"> uchovávat v důvěrnosti veškeré informace či dokumenty,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 nebo které odhalí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či připraví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průběhu hodnocení nebo na základě hodnocení, 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tyto informace a dokumenty budou použity výhradně pro účely tohoto hodnocení a nebudou poskytnuty žádné třetí straně. Rovněž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>, že si neponechá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kopie žádných písemných informací,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poskytnuty). </w:t>
      </w:r>
    </w:p>
    <w:p w14:paraId="6160FAAA" w14:textId="77777777" w:rsidR="00AF207C" w:rsidRDefault="00AF207C" w:rsidP="00AE20EF">
      <w:pPr>
        <w:spacing w:after="120" w:line="240" w:lineRule="auto"/>
      </w:pPr>
    </w:p>
    <w:p w14:paraId="607D4165" w14:textId="77777777" w:rsidR="00AE20EF" w:rsidRDefault="00AE20EF" w:rsidP="00AF207C">
      <w:pPr>
        <w:spacing w:after="0" w:line="240" w:lineRule="auto"/>
      </w:pPr>
      <w:r>
        <w:t>V Bystrém dne 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4042A046" w14:textId="77777777" w:rsidR="00AE20EF" w:rsidRDefault="00AE20EF" w:rsidP="00AF207C">
      <w:pPr>
        <w:spacing w:after="0" w:line="240" w:lineRule="auto"/>
        <w:ind w:left="5760" w:firstLine="720"/>
      </w:pPr>
      <w:r>
        <w:t xml:space="preserve">Podpis hodnotitele </w:t>
      </w:r>
    </w:p>
    <w:sectPr w:rsidR="00AE20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3D3C" w14:textId="77777777" w:rsidR="001A4CA6" w:rsidRDefault="001A4CA6" w:rsidP="00AE20EF">
      <w:pPr>
        <w:spacing w:after="0" w:line="240" w:lineRule="auto"/>
      </w:pPr>
      <w:r>
        <w:separator/>
      </w:r>
    </w:p>
  </w:endnote>
  <w:endnote w:type="continuationSeparator" w:id="0">
    <w:p w14:paraId="22E8E8CA" w14:textId="77777777" w:rsidR="001A4CA6" w:rsidRDefault="001A4CA6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DC70" w14:textId="4D7574C9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918103C" wp14:editId="2B33D8CA">
          <wp:simplePos x="0" y="0"/>
          <wp:positionH relativeFrom="margin">
            <wp:align>right</wp:align>
          </wp:positionH>
          <wp:positionV relativeFrom="bottomMargin">
            <wp:posOffset>8255</wp:posOffset>
          </wp:positionV>
          <wp:extent cx="646430" cy="541655"/>
          <wp:effectExtent l="0" t="0" r="1270" b="0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07C">
      <w:rPr>
        <w:rFonts w:ascii="Arial" w:hAnsi="Arial" w:cs="Arial"/>
        <w:sz w:val="18"/>
        <w:szCs w:val="18"/>
      </w:rPr>
      <w:t xml:space="preserve">MAS POLIČSKO z.s.   </w:t>
    </w:r>
    <w:hyperlink r:id="rId2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     </w:t>
    </w:r>
    <w:r w:rsidRPr="00AF207C">
      <w:rPr>
        <w:rFonts w:ascii="Arial" w:hAnsi="Arial" w:cs="Arial"/>
        <w:sz w:val="18"/>
        <w:szCs w:val="18"/>
      </w:rPr>
      <w:tab/>
      <w:t xml:space="preserve">   </w:t>
    </w:r>
  </w:p>
  <w:p w14:paraId="2C58A23C" w14:textId="6DC54751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>Petra Martinů</w:t>
    </w:r>
    <w:r w:rsidR="00912B54">
      <w:rPr>
        <w:rFonts w:ascii="Arial" w:hAnsi="Arial" w:cs="Arial"/>
        <w:sz w:val="18"/>
        <w:szCs w:val="18"/>
      </w:rPr>
      <w:t>, DiS.</w:t>
    </w:r>
    <w:r w:rsidRPr="00AF207C">
      <w:rPr>
        <w:rFonts w:ascii="Arial" w:hAnsi="Arial" w:cs="Arial"/>
        <w:sz w:val="18"/>
        <w:szCs w:val="18"/>
      </w:rPr>
      <w:t xml:space="preserve">      </w:t>
    </w:r>
    <w:hyperlink r:id="rId3" w:history="1">
      <w:r w:rsidRPr="00AF207C">
        <w:rPr>
          <w:rStyle w:val="Hypertextovodkaz"/>
          <w:rFonts w:ascii="Arial" w:hAnsi="Arial" w:cs="Arial"/>
          <w:sz w:val="18"/>
          <w:szCs w:val="18"/>
        </w:rPr>
        <w:t>manazer@maspolicsko.cz</w:t>
      </w:r>
    </w:hyperlink>
    <w:r w:rsidRPr="00AF207C">
      <w:rPr>
        <w:rFonts w:ascii="Arial" w:hAnsi="Arial" w:cs="Arial"/>
        <w:sz w:val="18"/>
        <w:szCs w:val="18"/>
      </w:rPr>
      <w:tab/>
      <w:t xml:space="preserve">      </w:t>
    </w:r>
    <w:r w:rsidR="005E59E9">
      <w:rPr>
        <w:rFonts w:ascii="Arial" w:hAnsi="Arial" w:cs="Arial"/>
        <w:sz w:val="18"/>
        <w:szCs w:val="18"/>
      </w:rPr>
      <w:t xml:space="preserve"> </w:t>
    </w:r>
    <w:r w:rsidRPr="00AF207C">
      <w:rPr>
        <w:rFonts w:ascii="Arial" w:hAnsi="Arial" w:cs="Arial"/>
        <w:sz w:val="18"/>
        <w:szCs w:val="18"/>
      </w:rPr>
      <w:t xml:space="preserve">tel.: 773 577 270                                      </w:t>
    </w:r>
  </w:p>
  <w:p w14:paraId="5F54A0B3" w14:textId="3085C7E6" w:rsidR="00AE20EF" w:rsidRPr="00AF207C" w:rsidRDefault="00AE20EF" w:rsidP="00AF207C">
    <w:pPr>
      <w:pStyle w:val="Zpat"/>
      <w:tabs>
        <w:tab w:val="clear" w:pos="9360"/>
      </w:tabs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Bc. </w:t>
    </w:r>
    <w:r w:rsidR="00912B54">
      <w:rPr>
        <w:rFonts w:ascii="Arial" w:hAnsi="Arial" w:cs="Arial"/>
        <w:sz w:val="18"/>
        <w:szCs w:val="18"/>
      </w:rPr>
      <w:t>Jiřina Marečková</w:t>
    </w:r>
    <w:r w:rsidRPr="00AF207C">
      <w:rPr>
        <w:rFonts w:ascii="Arial" w:hAnsi="Arial" w:cs="Arial"/>
        <w:sz w:val="18"/>
        <w:szCs w:val="18"/>
      </w:rPr>
      <w:t xml:space="preserve">   </w:t>
    </w:r>
    <w:hyperlink r:id="rId4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</w:t>
    </w:r>
    <w:r w:rsidRPr="00AF207C">
      <w:rPr>
        <w:rFonts w:ascii="Arial" w:hAnsi="Arial" w:cs="Arial"/>
        <w:sz w:val="18"/>
        <w:szCs w:val="18"/>
      </w:rPr>
      <w:tab/>
      <w:t xml:space="preserve">          tel.: </w:t>
    </w:r>
    <w:r w:rsidR="00912B54">
      <w:rPr>
        <w:rFonts w:ascii="Arial" w:hAnsi="Arial" w:cs="Arial"/>
        <w:sz w:val="18"/>
        <w:szCs w:val="18"/>
      </w:rPr>
      <w:t>774 277 279</w:t>
    </w:r>
    <w:r w:rsidRPr="00AF207C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7C70" w14:textId="77777777" w:rsidR="001A4CA6" w:rsidRDefault="001A4CA6" w:rsidP="00AE20EF">
      <w:pPr>
        <w:spacing w:after="0" w:line="240" w:lineRule="auto"/>
      </w:pPr>
      <w:r>
        <w:separator/>
      </w:r>
    </w:p>
  </w:footnote>
  <w:footnote w:type="continuationSeparator" w:id="0">
    <w:p w14:paraId="3358AD82" w14:textId="77777777" w:rsidR="001A4CA6" w:rsidRDefault="001A4CA6" w:rsidP="00AE20EF">
      <w:pPr>
        <w:spacing w:after="0" w:line="240" w:lineRule="auto"/>
      </w:pPr>
      <w:r>
        <w:continuationSeparator/>
      </w:r>
    </w:p>
  </w:footnote>
  <w:footnote w:id="1">
    <w:p w14:paraId="7F10951F" w14:textId="77777777" w:rsidR="00AE20EF" w:rsidRPr="00764AF3" w:rsidRDefault="00AE20EF" w:rsidP="00CF23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14:paraId="3A35BB00" w14:textId="77777777" w:rsidR="00AE20EF" w:rsidRDefault="00AE20EF" w:rsidP="00CF23D7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14:paraId="3A53C8D7" w14:textId="77777777" w:rsidR="00AE20EF" w:rsidRDefault="00AE20EF" w:rsidP="00AE20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D538" w14:textId="03205DF1" w:rsidR="00AE20EF" w:rsidRDefault="00912B54" w:rsidP="00912B54">
    <w:pPr>
      <w:pStyle w:val="Zhlav"/>
      <w:jc w:val="both"/>
    </w:pPr>
    <w:r>
      <w:rPr>
        <w:noProof/>
      </w:rPr>
      <w:drawing>
        <wp:anchor distT="0" distB="0" distL="0" distR="0" simplePos="0" relativeHeight="251661312" behindDoc="1" locked="0" layoutInCell="1" allowOverlap="1" wp14:anchorId="03094DDF" wp14:editId="0BC090E4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2031365" cy="419735"/>
          <wp:effectExtent l="0" t="0" r="6985" b="0"/>
          <wp:wrapTight wrapText="bothSides">
            <wp:wrapPolygon edited="0">
              <wp:start x="0" y="0"/>
              <wp:lineTo x="0" y="20587"/>
              <wp:lineTo x="21472" y="20587"/>
              <wp:lineTo x="21472" y="0"/>
              <wp:lineTo x="0" y="0"/>
            </wp:wrapPolygon>
          </wp:wrapTight>
          <wp:docPr id="18645081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08136" name="Obrázek 186450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65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F1F6A3" wp14:editId="2A8FA308">
          <wp:extent cx="2046079" cy="428625"/>
          <wp:effectExtent l="0" t="0" r="0" b="0"/>
          <wp:docPr id="10306968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96856" name="Obrázek 10306968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433" cy="43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E561E" w14:textId="19E71BA6" w:rsidR="00AE20EF" w:rsidRDefault="00AE20EF">
    <w:pPr>
      <w:pStyle w:val="Zhlav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E6"/>
    <w:multiLevelType w:val="hybridMultilevel"/>
    <w:tmpl w:val="460237FE"/>
    <w:lvl w:ilvl="0" w:tplc="8236B8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231CBF"/>
    <w:multiLevelType w:val="hybridMultilevel"/>
    <w:tmpl w:val="0C602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0A"/>
    <w:multiLevelType w:val="hybridMultilevel"/>
    <w:tmpl w:val="15E083C8"/>
    <w:lvl w:ilvl="0" w:tplc="1486976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5424">
    <w:abstractNumId w:val="2"/>
  </w:num>
  <w:num w:numId="2" w16cid:durableId="1606646378">
    <w:abstractNumId w:val="0"/>
  </w:num>
  <w:num w:numId="3" w16cid:durableId="72202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F6EEB"/>
    <w:rsid w:val="001A4CA6"/>
    <w:rsid w:val="00291A18"/>
    <w:rsid w:val="00323356"/>
    <w:rsid w:val="00432921"/>
    <w:rsid w:val="0048226A"/>
    <w:rsid w:val="005210F9"/>
    <w:rsid w:val="005E59E9"/>
    <w:rsid w:val="007A2269"/>
    <w:rsid w:val="00912B54"/>
    <w:rsid w:val="00A04226"/>
    <w:rsid w:val="00AE20EF"/>
    <w:rsid w:val="00AF207C"/>
    <w:rsid w:val="00BC155F"/>
    <w:rsid w:val="00CF23D7"/>
    <w:rsid w:val="00DB2E84"/>
    <w:rsid w:val="00FB6110"/>
    <w:rsid w:val="00FB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ED1FCE"/>
  <w15:chartTrackingRefBased/>
  <w15:docId w15:val="{73B82D68-24C9-48C2-AF1E-D3B711D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EF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AE20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0EF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AE20EF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AE20EF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0EF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20EF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AE20EF"/>
    <w:rPr>
      <w:color w:val="0000FF"/>
      <w:u w:val="single"/>
    </w:rPr>
  </w:style>
  <w:style w:type="table" w:styleId="Mkatabulky">
    <w:name w:val="Table Grid"/>
    <w:basedOn w:val="Normlntabulka"/>
    <w:uiPriority w:val="39"/>
    <w:rsid w:val="00A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3</cp:revision>
  <dcterms:created xsi:type="dcterms:W3CDTF">2024-04-22T07:21:00Z</dcterms:created>
  <dcterms:modified xsi:type="dcterms:W3CDTF">2024-04-22T07:28:00Z</dcterms:modified>
</cp:coreProperties>
</file>