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BD9D" w14:textId="77777777" w:rsidR="00C3328A" w:rsidRDefault="00C3328A" w:rsidP="00AE34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738A2" w14:textId="3F1CC03C" w:rsidR="00AE343E" w:rsidRPr="001C55E1" w:rsidRDefault="00AE343E" w:rsidP="00AE343E">
      <w:pPr>
        <w:autoSpaceDE w:val="0"/>
        <w:autoSpaceDN w:val="0"/>
        <w:adjustRightInd w:val="0"/>
        <w:jc w:val="center"/>
        <w:rPr>
          <w:rFonts w:cstheme="minorHAnsi"/>
          <w:color w:val="000000"/>
          <w:sz w:val="36"/>
          <w:szCs w:val="36"/>
        </w:rPr>
      </w:pPr>
      <w:r w:rsidRPr="001C55E1">
        <w:rPr>
          <w:rFonts w:cstheme="minorHAnsi"/>
          <w:b/>
          <w:bCs/>
          <w:color w:val="000000"/>
          <w:sz w:val="36"/>
          <w:szCs w:val="36"/>
        </w:rPr>
        <w:t xml:space="preserve">METODIKA HODNOCENÍ </w:t>
      </w:r>
      <w:r w:rsidR="008E2B61">
        <w:rPr>
          <w:rFonts w:cstheme="minorHAnsi"/>
          <w:b/>
          <w:bCs/>
          <w:color w:val="000000"/>
          <w:sz w:val="36"/>
          <w:szCs w:val="36"/>
        </w:rPr>
        <w:t>PODNIKATELSKÝCH</w:t>
      </w:r>
      <w:r w:rsidR="00B35128">
        <w:rPr>
          <w:rFonts w:cstheme="minorHAnsi"/>
          <w:b/>
          <w:bCs/>
          <w:color w:val="000000"/>
          <w:sz w:val="36"/>
          <w:szCs w:val="36"/>
        </w:rPr>
        <w:t xml:space="preserve"> ZÁMĚRŮ PROGRAMOVÝ RÁMEC OP TAK</w:t>
      </w:r>
    </w:p>
    <w:p w14:paraId="0722B57C" w14:textId="77777777" w:rsidR="00EF351D" w:rsidRDefault="00EF351D" w:rsidP="00EF351D"/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EF351D" w14:paraId="7F9856D5" w14:textId="77777777" w:rsidTr="00EF351D">
        <w:trPr>
          <w:trHeight w:val="552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0853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Účinnost od schválení programovým výborem MAS  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2D6B" w14:textId="4C6CB2EF" w:rsidR="00EF351D" w:rsidRDefault="00551FF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26B6D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D26B6D">
              <w:rPr>
                <w:color w:val="000000"/>
              </w:rPr>
              <w:t>4</w:t>
            </w:r>
            <w:r>
              <w:rPr>
                <w:color w:val="000000"/>
              </w:rPr>
              <w:t>. 2024</w:t>
            </w:r>
          </w:p>
        </w:tc>
      </w:tr>
      <w:tr w:rsidR="00EF351D" w14:paraId="7579405E" w14:textId="77777777" w:rsidTr="00EF351D">
        <w:trPr>
          <w:trHeight w:val="67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17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Zpracoval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8931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Petra Martinů</w:t>
            </w:r>
          </w:p>
          <w:p w14:paraId="2BB7FF8F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Vedoucí pracovník pro CLLD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402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  <w:tr w:rsidR="00EF351D" w14:paraId="28E3374C" w14:textId="77777777" w:rsidTr="00EF351D">
        <w:trPr>
          <w:trHeight w:val="70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48B7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Statutární zástupce MAS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63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Mgr. Jan Neudert</w:t>
            </w:r>
          </w:p>
          <w:p w14:paraId="6C11634E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Předseda MAS POLIČSKO z.s.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A058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CD24AB" w14:textId="77777777" w:rsidR="00EF351D" w:rsidRDefault="00EF351D" w:rsidP="00EF351D">
      <w:pPr>
        <w:rPr>
          <w:color w:val="4472C4" w:themeColor="accent1"/>
        </w:rPr>
      </w:pPr>
    </w:p>
    <w:p w14:paraId="6C048797" w14:textId="6ADDC340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Výzva č. </w:t>
      </w:r>
      <w:r w:rsidR="00551FFC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2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MAS POLIČSKO z.s. – OP TAK – 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202</w:t>
      </w:r>
      <w:r w:rsidR="00551FFC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4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k předkládání žádostí o vydání souladu </w:t>
      </w:r>
      <w:r w:rsidR="008E2B61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podnikatelských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záměrů se schválenou strategií CLLD MAS POLIČSKO z.s. v rámci programového rámce OP TAK</w:t>
      </w:r>
    </w:p>
    <w:p w14:paraId="729A700A" w14:textId="72DF0BBD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VAZBA NA NADŘAZENOU VÝZVU ŘO OP TAK: Technologie pro MAS (CLLD) – výzva I.</w:t>
      </w:r>
    </w:p>
    <w:p w14:paraId="29C91610" w14:textId="562B9BAF" w:rsidR="00EF351D" w:rsidRDefault="00EF351D" w:rsidP="00977F24">
      <w:pPr>
        <w:jc w:val="both"/>
      </w:pPr>
      <w:r>
        <w:t xml:space="preserve">Postup kontroly formálních náležitostí a přijatelnosti věcného hodnocení je uveden ve směrnici </w:t>
      </w:r>
      <w:bookmarkStart w:id="0" w:name="_Hlk130288926"/>
      <w:r>
        <w:t xml:space="preserve">Interní postupy MAS pro implementaci SCLLD </w:t>
      </w:r>
      <w:r w:rsidR="00CD285A">
        <w:t>–</w:t>
      </w:r>
      <w:r>
        <w:t xml:space="preserve"> </w:t>
      </w:r>
      <w:r w:rsidR="00CD285A">
        <w:t>OP TAK</w:t>
      </w:r>
      <w:r>
        <w:t xml:space="preserve">. </w:t>
      </w:r>
      <w:bookmarkEnd w:id="0"/>
      <w:r>
        <w:t xml:space="preserve">Směrnice je zveřejněna na </w:t>
      </w:r>
      <w:hyperlink r:id="rId7" w:history="1">
        <w:r w:rsidR="00CD285A" w:rsidRPr="005B6582">
          <w:rPr>
            <w:rStyle w:val="Hypertextovodkaz"/>
          </w:rPr>
          <w:t>https://www.maspolicsko.cz/programove-ramce/strategie-clld-2021-2027/vyzvy-op-tak</w:t>
        </w:r>
      </w:hyperlink>
      <w:r w:rsidR="00CD285A">
        <w:t xml:space="preserve"> </w:t>
      </w:r>
    </w:p>
    <w:p w14:paraId="2E4476D2" w14:textId="77777777" w:rsidR="00AE343E" w:rsidRPr="00754DD6" w:rsidRDefault="00AE343E" w:rsidP="00AE343E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38F1335" w14:textId="02B31EBA" w:rsidR="00AE343E" w:rsidRPr="00A84166" w:rsidRDefault="00AE343E" w:rsidP="00AE343E">
      <w:pPr>
        <w:pStyle w:val="Bezmezer"/>
        <w:spacing w:after="160" w:line="259" w:lineRule="auto"/>
        <w:rPr>
          <w:b/>
          <w:sz w:val="28"/>
          <w:szCs w:val="24"/>
          <w:u w:val="single"/>
        </w:rPr>
      </w:pPr>
      <w:r w:rsidRPr="00A84166">
        <w:rPr>
          <w:b/>
          <w:sz w:val="28"/>
          <w:szCs w:val="24"/>
          <w:u w:val="single"/>
        </w:rPr>
        <w:t xml:space="preserve">Programový rámec </w:t>
      </w:r>
      <w:r w:rsidR="00E5304F">
        <w:rPr>
          <w:b/>
          <w:sz w:val="28"/>
          <w:szCs w:val="24"/>
          <w:u w:val="single"/>
        </w:rPr>
        <w:t>OPTAK</w:t>
      </w:r>
      <w:r w:rsidRPr="00A84166">
        <w:rPr>
          <w:b/>
          <w:sz w:val="28"/>
          <w:szCs w:val="24"/>
          <w:u w:val="single"/>
        </w:rPr>
        <w:t xml:space="preserve">, Opatření 1 – </w:t>
      </w:r>
      <w:r w:rsidR="00E5304F">
        <w:rPr>
          <w:b/>
          <w:sz w:val="28"/>
          <w:szCs w:val="24"/>
          <w:u w:val="single"/>
        </w:rPr>
        <w:t>Technologie CLLD</w:t>
      </w:r>
    </w:p>
    <w:p w14:paraId="2F3D09FD" w14:textId="57282EAB" w:rsidR="00AE343E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ADMINISTRATIVNÍ KONTROLY</w:t>
      </w:r>
    </w:p>
    <w:p w14:paraId="3B932ACA" w14:textId="4CCA1E6F" w:rsidR="00417E37" w:rsidRPr="00417E37" w:rsidRDefault="00417E37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4990"/>
        <w:gridCol w:w="4933"/>
      </w:tblGrid>
      <w:tr w:rsidR="00B35128" w:rsidRPr="0062357B" w14:paraId="7BC7478E" w14:textId="77777777" w:rsidTr="00070218">
        <w:trPr>
          <w:cantSplit/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703E5DE2" w14:textId="6BF9759F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53B5060D" w14:textId="294C53FA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4933" w:type="dxa"/>
            <w:shd w:val="clear" w:color="auto" w:fill="F2F2F2" w:themeFill="background1" w:themeFillShade="F2"/>
            <w:vAlign w:val="center"/>
          </w:tcPr>
          <w:p w14:paraId="62B60413" w14:textId="77777777" w:rsidR="00B35128" w:rsidRPr="0062357B" w:rsidRDefault="00B35128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B35128" w:rsidRPr="0062357B" w14:paraId="2FF6F474" w14:textId="77777777" w:rsidTr="00070218">
        <w:trPr>
          <w:cantSplit/>
        </w:trPr>
        <w:tc>
          <w:tcPr>
            <w:tcW w:w="567" w:type="dxa"/>
            <w:vAlign w:val="center"/>
          </w:tcPr>
          <w:p w14:paraId="7AB0FB53" w14:textId="5C224C45" w:rsidR="00B35128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990" w:type="dxa"/>
            <w:vAlign w:val="center"/>
          </w:tcPr>
          <w:p w14:paraId="5280A61F" w14:textId="1B8C1E0C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="00B85EB0">
              <w:rPr>
                <w:rFonts w:cstheme="minorHAnsi"/>
                <w:b/>
                <w:bCs/>
                <w:sz w:val="21"/>
                <w:szCs w:val="21"/>
              </w:rPr>
              <w:t>odnikatelský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podán v předepsané́ formě̌</w:t>
            </w:r>
          </w:p>
        </w:tc>
        <w:tc>
          <w:tcPr>
            <w:tcW w:w="4933" w:type="dxa"/>
            <w:vAlign w:val="center"/>
          </w:tcPr>
          <w:p w14:paraId="2C71DD70" w14:textId="6D62563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B85EB0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podán v předepsané formě a obsahově splňuje všechny náležitosti.</w:t>
            </w:r>
          </w:p>
          <w:p w14:paraId="2748D3ED" w14:textId="593AA6D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Projektový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podán v předepsané formě nebo obsahově nesplňuje všechny náležitosti.</w:t>
            </w:r>
          </w:p>
        </w:tc>
      </w:tr>
      <w:tr w:rsidR="00B35128" w:rsidRPr="0062357B" w14:paraId="19D061B5" w14:textId="77777777" w:rsidTr="00070218">
        <w:trPr>
          <w:cantSplit/>
        </w:trPr>
        <w:tc>
          <w:tcPr>
            <w:tcW w:w="567" w:type="dxa"/>
            <w:vAlign w:val="center"/>
          </w:tcPr>
          <w:p w14:paraId="7B846BAA" w14:textId="2AD4E87B" w:rsidR="00B35128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990" w:type="dxa"/>
            <w:vAlign w:val="center"/>
          </w:tcPr>
          <w:p w14:paraId="3E16E7AE" w14:textId="27510A1B" w:rsidR="00B35128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Formulář </w:t>
            </w:r>
            <w:r w:rsidR="001E5C95" w:rsidRPr="001E5C95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záměru 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je podepsán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oprávněnou osobou</w:t>
            </w:r>
          </w:p>
        </w:tc>
        <w:tc>
          <w:tcPr>
            <w:tcW w:w="4933" w:type="dxa"/>
            <w:vAlign w:val="center"/>
          </w:tcPr>
          <w:p w14:paraId="0FC2D176" w14:textId="1A73B9B6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  <w:p w14:paraId="3FEA47C7" w14:textId="1D73A2CB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není</w:t>
            </w:r>
            <w:r w:rsidRPr="00C81463">
              <w:rPr>
                <w:rFonts w:cstheme="minorHAnsi"/>
                <w:sz w:val="21"/>
                <w:szCs w:val="21"/>
              </w:rPr>
              <w:t xml:space="preserve">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</w:tc>
      </w:tr>
      <w:tr w:rsidR="00B35128" w:rsidRPr="0062357B" w14:paraId="0D759E65" w14:textId="77777777" w:rsidTr="00070218">
        <w:trPr>
          <w:cantSplit/>
        </w:trPr>
        <w:tc>
          <w:tcPr>
            <w:tcW w:w="567" w:type="dxa"/>
            <w:vAlign w:val="center"/>
          </w:tcPr>
          <w:p w14:paraId="3FE23515" w14:textId="44E7825C" w:rsidR="00B35128" w:rsidRPr="0062357B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990" w:type="dxa"/>
            <w:vAlign w:val="center"/>
          </w:tcPr>
          <w:p w14:paraId="4E168546" w14:textId="222350DF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Jsou doloženy všechny povinné přílohy a obsahově splňují náležitosti požadované v</w:t>
            </w:r>
            <w:r>
              <w:rPr>
                <w:rFonts w:cstheme="minorHAnsi"/>
                <w:b/>
                <w:bCs/>
                <w:sz w:val="21"/>
                <w:szCs w:val="21"/>
              </w:rPr>
              <w:t> dokumentaci k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výzvě MAS</w:t>
            </w:r>
          </w:p>
        </w:tc>
        <w:tc>
          <w:tcPr>
            <w:tcW w:w="4933" w:type="dxa"/>
            <w:vAlign w:val="center"/>
          </w:tcPr>
          <w:p w14:paraId="5103A3EC" w14:textId="5FE97C52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K</w:t>
            </w:r>
            <w:r>
              <w:rPr>
                <w:rFonts w:cstheme="minorHAnsi"/>
                <w:sz w:val="21"/>
                <w:szCs w:val="21"/>
              </w:rPr>
              <w:t> </w:t>
            </w:r>
            <w:r w:rsidR="005A53FD">
              <w:rPr>
                <w:rFonts w:cstheme="minorHAnsi"/>
                <w:sz w:val="21"/>
                <w:szCs w:val="21"/>
              </w:rPr>
              <w:t>podnikatelskému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jsou doloženy všechny povinné přílohy podle výzvy MAS, a obsahově splňují́ náležitosti, které požaduje MAS v dokumentaci k výzvě.</w:t>
            </w:r>
          </w:p>
          <w:p w14:paraId="13B4783E" w14:textId="2064EEE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K</w:t>
            </w:r>
            <w:r>
              <w:rPr>
                <w:rFonts w:cstheme="minorHAnsi"/>
                <w:sz w:val="21"/>
                <w:szCs w:val="21"/>
              </w:rPr>
              <w:t> p</w:t>
            </w:r>
            <w:r w:rsidR="005A53FD">
              <w:rPr>
                <w:rFonts w:cstheme="minorHAnsi"/>
                <w:sz w:val="21"/>
                <w:szCs w:val="21"/>
              </w:rPr>
              <w:t>odnikatelském</w:t>
            </w:r>
            <w:r>
              <w:rPr>
                <w:rFonts w:cstheme="minorHAnsi"/>
                <w:sz w:val="21"/>
                <w:szCs w:val="21"/>
              </w:rPr>
              <w:t>u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nejsou doloženy všechny povinné přílohy podle výzvy MAS, nebo obsahově nesplňují́ náležitosti, které požaduje MAS v dokumentaci k výzvě.</w:t>
            </w:r>
          </w:p>
        </w:tc>
      </w:tr>
      <w:tr w:rsidR="00B35128" w:rsidRPr="0062357B" w14:paraId="508F0FBF" w14:textId="77777777" w:rsidTr="00070218">
        <w:trPr>
          <w:cantSplit/>
        </w:trPr>
        <w:tc>
          <w:tcPr>
            <w:tcW w:w="567" w:type="dxa"/>
            <w:vAlign w:val="center"/>
          </w:tcPr>
          <w:p w14:paraId="0334BC67" w14:textId="0080EECC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4990" w:type="dxa"/>
            <w:vAlign w:val="center"/>
          </w:tcPr>
          <w:p w14:paraId="0A0C4063" w14:textId="641B37B3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svým zaměřením v souladu s cíli a podporovanými aktivitami výzvy MAS</w:t>
            </w:r>
          </w:p>
        </w:tc>
        <w:tc>
          <w:tcPr>
            <w:tcW w:w="4933" w:type="dxa"/>
            <w:vAlign w:val="center"/>
          </w:tcPr>
          <w:p w14:paraId="130EDDE6" w14:textId="746499C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</w:t>
            </w:r>
            <w:r w:rsidR="005A53FD">
              <w:rPr>
                <w:rFonts w:cstheme="minorHAnsi"/>
                <w:sz w:val="21"/>
                <w:szCs w:val="21"/>
              </w:rPr>
              <w:t xml:space="preserve">odnikatelský </w:t>
            </w:r>
            <w:r>
              <w:rPr>
                <w:rFonts w:cstheme="minorHAnsi"/>
                <w:sz w:val="21"/>
                <w:szCs w:val="21"/>
              </w:rPr>
              <w:t>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souladu s cíli a podporovanými aktivitami výzvy MAS.</w:t>
            </w:r>
          </w:p>
          <w:p w14:paraId="3C63826B" w14:textId="64B998C5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rozporu s cíli a podporovanými aktivitami výzvy MAS.</w:t>
            </w:r>
          </w:p>
        </w:tc>
      </w:tr>
      <w:tr w:rsidR="00B35128" w:rsidRPr="0062357B" w14:paraId="00C66E74" w14:textId="77777777" w:rsidTr="00070218">
        <w:trPr>
          <w:cantSplit/>
        </w:trPr>
        <w:tc>
          <w:tcPr>
            <w:tcW w:w="567" w:type="dxa"/>
            <w:vAlign w:val="center"/>
          </w:tcPr>
          <w:p w14:paraId="561A9639" w14:textId="6D55C6BF" w:rsidR="00B35128" w:rsidRPr="00C81463" w:rsidRDefault="00B35128" w:rsidP="00B351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90" w:type="dxa"/>
            <w:vAlign w:val="center"/>
          </w:tcPr>
          <w:p w14:paraId="1B5BFA2A" w14:textId="192C5DE3" w:rsidR="00B35128" w:rsidRPr="00C81463" w:rsidRDefault="00B35128" w:rsidP="001454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bCs/>
                <w:sz w:val="21"/>
                <w:szCs w:val="21"/>
              </w:rPr>
              <w:t xml:space="preserve"> je v souladu s podmínkami výzvy MAS</w:t>
            </w:r>
          </w:p>
        </w:tc>
        <w:tc>
          <w:tcPr>
            <w:tcW w:w="4933" w:type="dxa"/>
            <w:vAlign w:val="center"/>
          </w:tcPr>
          <w:p w14:paraId="3298E6B0" w14:textId="5DE1098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 souladu s výzvou MAS.</w:t>
            </w:r>
          </w:p>
          <w:p w14:paraId="2ED6C814" w14:textId="4A0980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 souladu s výzvou MAS.</w:t>
            </w:r>
          </w:p>
        </w:tc>
      </w:tr>
      <w:tr w:rsidR="00B35128" w:rsidRPr="0062357B" w14:paraId="687BE412" w14:textId="77777777" w:rsidTr="00070218">
        <w:trPr>
          <w:cantSplit/>
        </w:trPr>
        <w:tc>
          <w:tcPr>
            <w:tcW w:w="567" w:type="dxa"/>
            <w:vAlign w:val="center"/>
          </w:tcPr>
          <w:p w14:paraId="4434A858" w14:textId="0EB687E6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787FAAE" w14:textId="5501E17F" w:rsidR="00B35128" w:rsidRPr="00C81463" w:rsidRDefault="00B35128" w:rsidP="0014547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 xml:space="preserve">Žadatel splňuje definici oprávněného příjemce </w:t>
            </w:r>
            <w:r>
              <w:rPr>
                <w:rFonts w:cstheme="minorHAnsi"/>
                <w:b/>
                <w:sz w:val="21"/>
                <w:szCs w:val="21"/>
              </w:rPr>
              <w:t>pro příslušnou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výzvu MAS</w:t>
            </w:r>
          </w:p>
        </w:tc>
        <w:tc>
          <w:tcPr>
            <w:tcW w:w="4933" w:type="dxa"/>
            <w:vAlign w:val="center"/>
          </w:tcPr>
          <w:p w14:paraId="16A8DB4D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Žadatel splňuje definici oprávněného příjemce pro </w:t>
            </w:r>
            <w:r>
              <w:rPr>
                <w:rFonts w:cstheme="minorHAnsi"/>
                <w:sz w:val="21"/>
                <w:szCs w:val="21"/>
              </w:rPr>
              <w:t>příslušnou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</w:t>
            </w:r>
            <w:r w:rsidRPr="00C81463">
              <w:rPr>
                <w:rFonts w:cstheme="minorHAnsi"/>
                <w:sz w:val="21"/>
                <w:szCs w:val="21"/>
              </w:rPr>
              <w:t>.</w:t>
            </w:r>
          </w:p>
          <w:p w14:paraId="66F1E21A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Žadatel nesplňuje definici oprávněného příjemce pro příslušn</w:t>
            </w:r>
            <w:r>
              <w:rPr>
                <w:rFonts w:cstheme="minorHAnsi"/>
                <w:sz w:val="21"/>
                <w:szCs w:val="21"/>
              </w:rPr>
              <w:t>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MAS.</w:t>
            </w:r>
          </w:p>
        </w:tc>
      </w:tr>
      <w:tr w:rsidR="00B35128" w:rsidRPr="0062357B" w14:paraId="21F9174E" w14:textId="77777777" w:rsidTr="00070218">
        <w:trPr>
          <w:cantSplit/>
        </w:trPr>
        <w:tc>
          <w:tcPr>
            <w:tcW w:w="567" w:type="dxa"/>
            <w:vAlign w:val="center"/>
          </w:tcPr>
          <w:p w14:paraId="136BA580" w14:textId="0B8840F9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4990" w:type="dxa"/>
            <w:vAlign w:val="center"/>
          </w:tcPr>
          <w:p w14:paraId="73E98491" w14:textId="332AFE54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respektuje minimální a maximální hranici </w:t>
            </w:r>
            <w:r>
              <w:rPr>
                <w:rFonts w:cstheme="minorHAnsi"/>
                <w:b/>
                <w:sz w:val="21"/>
                <w:szCs w:val="21"/>
              </w:rPr>
              <w:t>výši dotace stanovenou ve výzvě MAS</w:t>
            </w:r>
          </w:p>
        </w:tc>
        <w:tc>
          <w:tcPr>
            <w:tcW w:w="4933" w:type="dxa"/>
            <w:vAlign w:val="center"/>
          </w:tcPr>
          <w:p w14:paraId="608F9C72" w14:textId="05E32319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respektuje minimální a maximální hranici celkových způsobilých výdaj</w:t>
            </w:r>
            <w:r>
              <w:rPr>
                <w:rFonts w:cstheme="minorHAnsi"/>
                <w:sz w:val="21"/>
                <w:szCs w:val="21"/>
              </w:rPr>
              <w:t>ů stanovenou ve výzvě MAS.</w:t>
            </w:r>
          </w:p>
          <w:p w14:paraId="00719F4E" w14:textId="2F8979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nerespektuje minimální a maximální hranici celkových způsobilých výdajů</w:t>
            </w:r>
            <w:r>
              <w:rPr>
                <w:rFonts w:cstheme="minorHAnsi"/>
                <w:sz w:val="21"/>
                <w:szCs w:val="21"/>
              </w:rPr>
              <w:t xml:space="preserve"> stanovenou ve výzvě MAS.</w:t>
            </w:r>
          </w:p>
        </w:tc>
      </w:tr>
      <w:tr w:rsidR="00B35128" w:rsidRPr="0062357B" w14:paraId="334D86CC" w14:textId="77777777" w:rsidTr="00070218">
        <w:trPr>
          <w:cantSplit/>
        </w:trPr>
        <w:tc>
          <w:tcPr>
            <w:tcW w:w="567" w:type="dxa"/>
            <w:vAlign w:val="center"/>
          </w:tcPr>
          <w:p w14:paraId="0409D7EE" w14:textId="05314FB3" w:rsidR="00B35128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4990" w:type="dxa"/>
            <w:vAlign w:val="center"/>
          </w:tcPr>
          <w:p w14:paraId="3B2830C5" w14:textId="23B8CFD5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Projektový záměr respektuje limity způsobilých výdajů a % nepřímých nákladů</w:t>
            </w:r>
          </w:p>
        </w:tc>
        <w:tc>
          <w:tcPr>
            <w:tcW w:w="4933" w:type="dxa"/>
            <w:vAlign w:val="center"/>
          </w:tcPr>
          <w:p w14:paraId="2AADD9FB" w14:textId="59EEC995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a % nepřímých nákladů</w:t>
            </w:r>
          </w:p>
          <w:p w14:paraId="0FE3DACC" w14:textId="288596ED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nerespektuje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nebo % nepřímých nákladů</w:t>
            </w:r>
          </w:p>
        </w:tc>
      </w:tr>
      <w:tr w:rsidR="00B35128" w:rsidRPr="0062357B" w14:paraId="77A4C467" w14:textId="77777777" w:rsidTr="00070218">
        <w:trPr>
          <w:cantSplit/>
        </w:trPr>
        <w:tc>
          <w:tcPr>
            <w:tcW w:w="567" w:type="dxa"/>
            <w:vAlign w:val="center"/>
          </w:tcPr>
          <w:p w14:paraId="7F2581F7" w14:textId="4FCB4531" w:rsidR="00B35128" w:rsidRDefault="00B35128" w:rsidP="00B3512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990" w:type="dxa"/>
            <w:vAlign w:val="center"/>
          </w:tcPr>
          <w:p w14:paraId="496BFF16" w14:textId="506C34F7" w:rsidR="00B35128" w:rsidRDefault="00B35128" w:rsidP="00664130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CZ-NACE </w:t>
            </w:r>
            <w:r w:rsidR="001E5C95" w:rsidRPr="001E5C95">
              <w:rPr>
                <w:b/>
                <w:sz w:val="21"/>
                <w:szCs w:val="21"/>
              </w:rPr>
              <w:t>podnikatelského</w:t>
            </w:r>
            <w:r>
              <w:rPr>
                <w:b/>
                <w:sz w:val="21"/>
                <w:szCs w:val="21"/>
              </w:rPr>
              <w:t xml:space="preserve"> záměru odpovídá oprávnění k podnikání žadatele a zároveň nefiguruje mezi nepodporovanými CZ-NACE uvedenými v příloze výzvy OPTAK s názvem „Nepodporované CZ-NACE“</w:t>
            </w:r>
          </w:p>
        </w:tc>
        <w:tc>
          <w:tcPr>
            <w:tcW w:w="4933" w:type="dxa"/>
            <w:vAlign w:val="center"/>
          </w:tcPr>
          <w:p w14:paraId="0E7C1333" w14:textId="677E8DBA" w:rsidR="00B35128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odpovídá oprávnění k podnikání žadatele a zároveň nefiguruje mezi nepodporovanými CZ-NACE výzvy</w:t>
            </w:r>
          </w:p>
          <w:p w14:paraId="4F25C935" w14:textId="6D163CD7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neodpovídá oprávnění k podnikání žadatele, nebo figuruje mezi nepodporovanými CZ-NACE výzvy</w:t>
            </w:r>
          </w:p>
        </w:tc>
      </w:tr>
      <w:tr w:rsidR="00B35128" w:rsidRPr="0062357B" w14:paraId="20867748" w14:textId="77777777" w:rsidTr="00070218">
        <w:trPr>
          <w:cantSplit/>
        </w:trPr>
        <w:tc>
          <w:tcPr>
            <w:tcW w:w="567" w:type="dxa"/>
            <w:vAlign w:val="center"/>
          </w:tcPr>
          <w:p w14:paraId="298BE475" w14:textId="2500771B" w:rsidR="00B35128" w:rsidRPr="00C81463" w:rsidRDefault="00B35128" w:rsidP="00B35128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10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BFFC601" w14:textId="5CF7CD4D" w:rsidR="00B35128" w:rsidRPr="00C81463" w:rsidRDefault="00B35128" w:rsidP="0066413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Projekt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ový záměr</w:t>
            </w: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 xml:space="preserve"> je v souladu se Strategií komunitně vedeného místního rozvoje MAS 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POLIČSKO z.s.</w:t>
            </w:r>
          </w:p>
        </w:tc>
        <w:tc>
          <w:tcPr>
            <w:tcW w:w="4933" w:type="dxa"/>
            <w:vAlign w:val="center"/>
          </w:tcPr>
          <w:p w14:paraId="4E5C0252" w14:textId="3EDB1A09" w:rsidR="00B35128" w:rsidRPr="00C81463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 souladu se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  <w:p w14:paraId="3AD1DFE0" w14:textId="28F08945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 souladu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</w:tc>
      </w:tr>
    </w:tbl>
    <w:p w14:paraId="7F9158AB" w14:textId="6D3087C3" w:rsidR="00AE343E" w:rsidRDefault="00AE343E" w:rsidP="00AE343E">
      <w:pPr>
        <w:pStyle w:val="Bezmezer"/>
        <w:spacing w:after="160" w:line="259" w:lineRule="auto"/>
        <w:rPr>
          <w:rFonts w:cstheme="minorHAnsi"/>
        </w:rPr>
      </w:pPr>
    </w:p>
    <w:p w14:paraId="242BF62C" w14:textId="77777777" w:rsidR="003255E8" w:rsidRDefault="003255E8" w:rsidP="00AE343E">
      <w:pPr>
        <w:pStyle w:val="Bezmezer"/>
        <w:spacing w:after="160" w:line="259" w:lineRule="auto"/>
        <w:rPr>
          <w:rFonts w:cstheme="minorHAnsi"/>
        </w:rPr>
      </w:pPr>
    </w:p>
    <w:p w14:paraId="2F0EAC09" w14:textId="5653C2CB" w:rsidR="00946DBD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VĚCNÉHO HODNOCENÍ</w:t>
      </w:r>
    </w:p>
    <w:p w14:paraId="3BFFEF77" w14:textId="679CEB45" w:rsidR="00CD285A" w:rsidRDefault="00CD285A" w:rsidP="00CD285A">
      <w:r>
        <w:t>Projektový záměr musí získat minimálně</w:t>
      </w:r>
      <w:r w:rsidRPr="00CA085C">
        <w:rPr>
          <w:b/>
          <w:bCs/>
          <w:color w:val="FF0000"/>
        </w:rPr>
        <w:t xml:space="preserve"> </w:t>
      </w:r>
      <w:r w:rsidR="00E8472B">
        <w:rPr>
          <w:b/>
          <w:bCs/>
          <w:color w:val="FF0000"/>
        </w:rPr>
        <w:t>50</w:t>
      </w:r>
      <w:r>
        <w:rPr>
          <w:b/>
          <w:bCs/>
          <w:color w:val="FF0000"/>
        </w:rPr>
        <w:t xml:space="preserve"> </w:t>
      </w:r>
      <w:r>
        <w:t>bodů ve věcném hodnocení, aby splnil podmínky věcného hodnocení.</w:t>
      </w:r>
    </w:p>
    <w:p w14:paraId="7DFABC29" w14:textId="6C375C47" w:rsidR="00A44428" w:rsidRPr="00A44428" w:rsidRDefault="00A44428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 xml:space="preserve">Všechna kritéria jsou </w:t>
      </w:r>
      <w:r>
        <w:rPr>
          <w:bCs/>
          <w:szCs w:val="20"/>
        </w:rPr>
        <w:t>hodnotící</w:t>
      </w:r>
    </w:p>
    <w:tbl>
      <w:tblPr>
        <w:tblStyle w:val="Mkatabulky"/>
        <w:tblW w:w="105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288"/>
      </w:tblGrid>
      <w:tr w:rsidR="00917994" w:rsidRPr="0062357B" w14:paraId="226855E3" w14:textId="77777777" w:rsidTr="00070218">
        <w:trPr>
          <w:tblHeader/>
        </w:trPr>
        <w:tc>
          <w:tcPr>
            <w:tcW w:w="709" w:type="dxa"/>
            <w:shd w:val="clear" w:color="auto" w:fill="F2F2F2" w:themeFill="background1" w:themeFillShade="F2"/>
          </w:tcPr>
          <w:p w14:paraId="4C83CD11" w14:textId="7F5A1AFF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14B2D3E" w14:textId="6C246D58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4C138B13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 xml:space="preserve">Hodnocení 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24CB32CB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Bodový zisk</w:t>
            </w:r>
          </w:p>
        </w:tc>
      </w:tr>
      <w:tr w:rsidR="00917994" w:rsidRPr="0062357B" w14:paraId="25EFEE17" w14:textId="77777777" w:rsidTr="00070218">
        <w:tc>
          <w:tcPr>
            <w:tcW w:w="709" w:type="dxa"/>
            <w:vMerge w:val="restart"/>
            <w:vAlign w:val="center"/>
          </w:tcPr>
          <w:p w14:paraId="0EF75E9C" w14:textId="58E6923C" w:rsidR="00917994" w:rsidRDefault="00917994" w:rsidP="00917994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17B3AB87" w14:textId="775EE801" w:rsidR="00917994" w:rsidRPr="0062357B" w:rsidRDefault="00917994" w:rsidP="00145476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proofErr w:type="spellStart"/>
            <w:r>
              <w:rPr>
                <w:rFonts w:cstheme="minorHAnsi"/>
                <w:b/>
                <w:sz w:val="21"/>
                <w:szCs w:val="21"/>
              </w:rPr>
              <w:t>Prvožadatelé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 xml:space="preserve"> OP PIK, OP TAK</w:t>
            </w:r>
          </w:p>
        </w:tc>
        <w:tc>
          <w:tcPr>
            <w:tcW w:w="5953" w:type="dxa"/>
            <w:vAlign w:val="center"/>
          </w:tcPr>
          <w:p w14:paraId="62C80726" w14:textId="5DEE7D66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v rámci OP PIK ani OP TAK</w:t>
            </w:r>
          </w:p>
          <w:p w14:paraId="5896433D" w14:textId="48AD08FB" w:rsidR="00917994" w:rsidRDefault="00917994" w:rsidP="006C026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nebylo žadateli vydáno žádné Rozhodnutí o poskytnutí dotace z OP PIK ani z OP TAK. </w:t>
            </w:r>
          </w:p>
          <w:p w14:paraId="3740A11B" w14:textId="66BEB8C1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OP PIK a OPTAK,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uvedl do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1E5C9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seznamů příjemců OP PIK a OP TAK uvedených zde: </w:t>
            </w:r>
            <w:hyperlink r:id="rId8" w:history="1">
              <w:r w:rsidR="00551FFC">
                <w:rPr>
                  <w:rStyle w:val="Hypertextovodkaz"/>
                  <w:rFonts w:ascii="Aptos" w:hAnsi="Aptos"/>
                  <w:sz w:val="24"/>
                  <w:szCs w:val="24"/>
                </w:rPr>
                <w:t>https://www.dotaceeu.cz/cs/informace-o-cerpani/seznamy-prijemcu</w:t>
              </w:r>
            </w:hyperlink>
            <w:r w:rsidR="00551FFC">
              <w:rPr>
                <w:rFonts w:cstheme="minorHAnsi"/>
                <w:sz w:val="21"/>
                <w:szCs w:val="21"/>
              </w:rPr>
              <w:t xml:space="preserve">  </w:t>
            </w:r>
            <w:r>
              <w:rPr>
                <w:rFonts w:cstheme="minorHAnsi"/>
                <w:sz w:val="21"/>
                <w:szCs w:val="21"/>
              </w:rPr>
              <w:t>(MAS bude archivovat snímek obrazovky).</w:t>
            </w:r>
          </w:p>
          <w:p w14:paraId="56EDC5F6" w14:textId="3FA39C0C" w:rsidR="00AB2D57" w:rsidRPr="00C81463" w:rsidRDefault="00AB2D57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t>Povinné kritérium dle ŘO OP TAK bonifikované minimálně 20 % celkového počtu bodů.</w:t>
            </w:r>
          </w:p>
        </w:tc>
        <w:tc>
          <w:tcPr>
            <w:tcW w:w="1288" w:type="dxa"/>
            <w:vAlign w:val="center"/>
          </w:tcPr>
          <w:p w14:paraId="7AD058E9" w14:textId="1C83DA0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63CA2B85" w14:textId="77777777" w:rsidTr="00070218">
        <w:tc>
          <w:tcPr>
            <w:tcW w:w="709" w:type="dxa"/>
            <w:vMerge/>
          </w:tcPr>
          <w:p w14:paraId="555A0EC0" w14:textId="77777777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008D9D2F" w14:textId="42F53E0B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3D3C9B9" w14:textId="7FCEC229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v rámci OP PIK nebo OP TAK</w:t>
            </w:r>
          </w:p>
          <w:p w14:paraId="596D8AD8" w14:textId="6DEA0BC2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bylo žadateli vydáno alespoň jedno Rozhodnutí o poskytnutí dotace z OP PIK nebo z OP TAK. </w:t>
            </w:r>
          </w:p>
          <w:p w14:paraId="7EEE9A24" w14:textId="18A84979" w:rsidR="00917994" w:rsidRPr="00C81463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OP PIK nebo OP TAK. Nebo následnou kontrolou ze seznamů příjemců OP PIK a OP TAK bylo zjištěno, že žadateli již bylo vydáno alespoň jedno Rozhodnutí o poskytnutí dotace z OP PIK nebo z OP TAK. </w:t>
            </w:r>
          </w:p>
        </w:tc>
        <w:tc>
          <w:tcPr>
            <w:tcW w:w="1288" w:type="dxa"/>
            <w:vAlign w:val="center"/>
          </w:tcPr>
          <w:p w14:paraId="229C5DE0" w14:textId="7777777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50AA">
              <w:rPr>
                <w:rFonts w:cstheme="minorHAnsi"/>
                <w:b/>
                <w:bCs/>
                <w:sz w:val="21"/>
                <w:szCs w:val="21"/>
              </w:rPr>
              <w:lastRenderedPageBreak/>
              <w:t>0</w:t>
            </w:r>
          </w:p>
        </w:tc>
      </w:tr>
      <w:tr w:rsidR="00917994" w:rsidRPr="0062357B" w14:paraId="180ABFD4" w14:textId="77777777" w:rsidTr="00070218">
        <w:tc>
          <w:tcPr>
            <w:tcW w:w="709" w:type="dxa"/>
            <w:vMerge w:val="restart"/>
            <w:vAlign w:val="center"/>
          </w:tcPr>
          <w:p w14:paraId="1B3758E4" w14:textId="28EFA0AC" w:rsidR="00917994" w:rsidRDefault="00917994" w:rsidP="00917994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05B3EF1" w14:textId="7AF4C505" w:rsidR="00917994" w:rsidRDefault="0091799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náročnost projektu</w:t>
            </w:r>
          </w:p>
        </w:tc>
        <w:tc>
          <w:tcPr>
            <w:tcW w:w="5953" w:type="dxa"/>
            <w:vAlign w:val="center"/>
          </w:tcPr>
          <w:p w14:paraId="1AA0B689" w14:textId="099C93E8" w:rsidR="00917994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max.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B45D5">
              <w:rPr>
                <w:rFonts w:cstheme="minorHAnsi"/>
                <w:b/>
                <w:bCs/>
                <w:sz w:val="21"/>
                <w:szCs w:val="21"/>
              </w:rPr>
              <w:t>1 002 446,55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</w:p>
          <w:p w14:paraId="02655A2F" w14:textId="603E0BB8" w:rsidR="00917994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>
              <w:rPr>
                <w:rFonts w:cstheme="minorHAnsi"/>
                <w:sz w:val="21"/>
                <w:szCs w:val="21"/>
              </w:rPr>
              <w:t>max</w:t>
            </w:r>
            <w:r w:rsidRPr="00DD6746">
              <w:rPr>
                <w:rFonts w:cstheme="minorHAnsi"/>
                <w:sz w:val="21"/>
                <w:szCs w:val="21"/>
              </w:rPr>
              <w:t xml:space="preserve"> </w:t>
            </w:r>
            <w:r w:rsidR="007B45D5">
              <w:rPr>
                <w:rFonts w:cstheme="minorHAnsi"/>
                <w:b/>
                <w:bCs/>
                <w:sz w:val="21"/>
                <w:szCs w:val="21"/>
              </w:rPr>
              <w:t xml:space="preserve">1 002 446,55 </w:t>
            </w:r>
            <w:r w:rsidRPr="00DD6746">
              <w:rPr>
                <w:rFonts w:cstheme="minorHAnsi"/>
                <w:sz w:val="21"/>
                <w:szCs w:val="21"/>
              </w:rPr>
              <w:t>Kč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778AA998" w14:textId="0015F0E5" w:rsidR="00917994" w:rsidRPr="00D3333F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 w:rsidR="00E70702">
              <w:rPr>
                <w:color w:val="000000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záměru.</w:t>
            </w:r>
          </w:p>
        </w:tc>
        <w:tc>
          <w:tcPr>
            <w:tcW w:w="1288" w:type="dxa"/>
            <w:vAlign w:val="center"/>
          </w:tcPr>
          <w:p w14:paraId="1D992AC6" w14:textId="370823A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3685C39B" w14:textId="77777777" w:rsidTr="00070218">
        <w:tc>
          <w:tcPr>
            <w:tcW w:w="709" w:type="dxa"/>
            <w:vMerge/>
          </w:tcPr>
          <w:p w14:paraId="51B04952" w14:textId="77777777" w:rsidR="00917994" w:rsidRDefault="0091799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70119609" w14:textId="3559D0E9" w:rsidR="00917994" w:rsidRDefault="0091799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2256F816" w14:textId="43A64E54" w:rsidR="00917994" w:rsidRDefault="00917994" w:rsidP="00312EA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 w:rsidR="00E70702">
              <w:rPr>
                <w:rFonts w:cstheme="minorHAnsi"/>
                <w:b/>
                <w:bCs/>
                <w:sz w:val="21"/>
                <w:szCs w:val="21"/>
              </w:rPr>
              <w:t xml:space="preserve">  </w:t>
            </w:r>
            <w:r w:rsidR="007B45D5">
              <w:rPr>
                <w:rFonts w:cstheme="minorHAnsi"/>
                <w:b/>
                <w:bCs/>
                <w:sz w:val="21"/>
                <w:szCs w:val="21"/>
              </w:rPr>
              <w:t xml:space="preserve">1 002 446,55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– </w:t>
            </w:r>
            <w:r w:rsidR="007B45D5">
              <w:rPr>
                <w:rFonts w:cstheme="minorHAnsi"/>
                <w:b/>
                <w:bCs/>
                <w:sz w:val="21"/>
                <w:szCs w:val="21"/>
              </w:rPr>
              <w:t>2 004 893,10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Kč</w:t>
            </w:r>
          </w:p>
          <w:p w14:paraId="28FBEE8C" w14:textId="430E93D3" w:rsidR="00917994" w:rsidRDefault="00917994" w:rsidP="00312EA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 w:rsidR="007B45D5">
              <w:rPr>
                <w:rFonts w:cstheme="minorHAnsi"/>
                <w:b/>
                <w:bCs/>
                <w:sz w:val="21"/>
                <w:szCs w:val="21"/>
              </w:rPr>
              <w:t xml:space="preserve">1 002 446,55 </w:t>
            </w:r>
            <w:r w:rsidR="007B45D5"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 w:rsidR="007B45D5">
              <w:rPr>
                <w:rFonts w:cstheme="minorHAnsi"/>
                <w:b/>
                <w:bCs/>
                <w:sz w:val="21"/>
                <w:szCs w:val="21"/>
              </w:rPr>
              <w:t xml:space="preserve"> – 2 004 893,10 </w:t>
            </w:r>
            <w:r w:rsidR="007311CC" w:rsidRPr="007311CC">
              <w:rPr>
                <w:rFonts w:cstheme="minorHAnsi"/>
                <w:sz w:val="21"/>
                <w:szCs w:val="21"/>
              </w:rPr>
              <w:t>Kč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6DB5D79F" w14:textId="411E1939" w:rsidR="00917994" w:rsidRPr="00DD6746" w:rsidRDefault="00917994" w:rsidP="00312EA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741DCE71" w14:textId="73DC7E48" w:rsidR="00917994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63D25D15" w14:textId="77777777" w:rsidTr="00070218">
        <w:tc>
          <w:tcPr>
            <w:tcW w:w="709" w:type="dxa"/>
            <w:vMerge w:val="restart"/>
            <w:vAlign w:val="center"/>
          </w:tcPr>
          <w:p w14:paraId="5529D207" w14:textId="3B1E311B" w:rsidR="00917994" w:rsidRDefault="00917994" w:rsidP="009179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DA7C22C" w14:textId="376913D0" w:rsidR="00917994" w:rsidRPr="00C81463" w:rsidRDefault="00917994" w:rsidP="0014547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Prvožadatel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na MAS</w:t>
            </w:r>
          </w:p>
        </w:tc>
        <w:tc>
          <w:tcPr>
            <w:tcW w:w="5953" w:type="dxa"/>
            <w:vAlign w:val="center"/>
          </w:tcPr>
          <w:p w14:paraId="6C8DE9D5" w14:textId="485AC770" w:rsidR="00917994" w:rsidRPr="005E50AA" w:rsidRDefault="00917994" w:rsidP="0032162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prostřednictvím MAS POLIČSKO</w:t>
            </w:r>
          </w:p>
          <w:p w14:paraId="3F1469EB" w14:textId="6C963897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 žadateli z prostředků přidělených MAS POLIČSKO vydán žádný Právní akt v PRV 2007-2013 ani v PRV 2014-2020 </w:t>
            </w:r>
            <w:r w:rsidRPr="00DE4AD5">
              <w:rPr>
                <w:rFonts w:cstheme="minorHAnsi"/>
                <w:sz w:val="21"/>
                <w:szCs w:val="21"/>
              </w:rPr>
              <w:t>ani OP TAK 2021-2027 ani SZP 2021-2027.</w:t>
            </w:r>
          </w:p>
          <w:p w14:paraId="7EEA375B" w14:textId="5BA1C23E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Prvožadatel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je i ten, který byl vybraný MAS, ale u ŘO neuspěl.</w:t>
            </w:r>
          </w:p>
          <w:p w14:paraId="76A01C0D" w14:textId="5BD313DB" w:rsidR="00917994" w:rsidRPr="00C81463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na MAS POLIČSKO, 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uvedl do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 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>ných projektů MAS</w:t>
            </w:r>
            <w:r>
              <w:rPr>
                <w:rFonts w:cstheme="minorHAnsi"/>
                <w:sz w:val="21"/>
                <w:szCs w:val="21"/>
              </w:rPr>
              <w:t xml:space="preserve"> POLIČSKO, </w:t>
            </w:r>
            <w:r w:rsidRPr="00600269">
              <w:rPr>
                <w:rFonts w:cstheme="minorHAnsi"/>
                <w:sz w:val="21"/>
                <w:szCs w:val="21"/>
              </w:rPr>
              <w:t>který bude k dispozici k nahlédnutí v kanceláři MAS.</w:t>
            </w:r>
          </w:p>
        </w:tc>
        <w:tc>
          <w:tcPr>
            <w:tcW w:w="1288" w:type="dxa"/>
            <w:vAlign w:val="center"/>
          </w:tcPr>
          <w:p w14:paraId="77611E3F" w14:textId="3DC2C3A4" w:rsidR="00917994" w:rsidRPr="007E7C9C" w:rsidRDefault="00A00FE3" w:rsidP="00EE7D6D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7DE4F22E" w14:textId="77777777" w:rsidTr="00070218">
        <w:tc>
          <w:tcPr>
            <w:tcW w:w="709" w:type="dxa"/>
            <w:vMerge/>
          </w:tcPr>
          <w:p w14:paraId="6A4E9B3B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401C6A" w14:textId="406B2A9D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5076B1B" w14:textId="1BE133F8" w:rsidR="00917994" w:rsidRPr="005E50AA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prostřednictvím MAS POLIČSKO</w:t>
            </w:r>
          </w:p>
          <w:p w14:paraId="09A530FE" w14:textId="0550DE31" w:rsidR="00917994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 žadateli z prostředků přidělených MAS POLIČSKO vydán alespoň jeden Právní akt v PRV 2007-2013 nebo v PRV 2014-2020 </w:t>
            </w:r>
            <w:r w:rsidRPr="00DE4AD5">
              <w:rPr>
                <w:rFonts w:cstheme="minorHAnsi"/>
                <w:sz w:val="21"/>
                <w:szCs w:val="21"/>
              </w:rPr>
              <w:t>nebo v OP TAK 2021-2027 nebo v SZP 2021-2027.</w:t>
            </w:r>
          </w:p>
          <w:p w14:paraId="6C8EDFE1" w14:textId="0D3C1FA1" w:rsidR="00917994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na MAS. Nebo následnou kontrolou ze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 xml:space="preserve">ných projektů MAS </w:t>
            </w:r>
            <w:r>
              <w:rPr>
                <w:rFonts w:cstheme="minorHAnsi"/>
                <w:sz w:val="21"/>
                <w:szCs w:val="21"/>
              </w:rPr>
              <w:t xml:space="preserve">POLIČSKO bylo zjištěno, že žadateli již byl vydán alespoň jeden Právní akt. </w:t>
            </w:r>
          </w:p>
        </w:tc>
        <w:tc>
          <w:tcPr>
            <w:tcW w:w="1288" w:type="dxa"/>
            <w:vAlign w:val="center"/>
          </w:tcPr>
          <w:p w14:paraId="402F9E9E" w14:textId="6DD2E7E6" w:rsidR="00917994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130B9910" w14:textId="77777777" w:rsidTr="00070218">
        <w:tc>
          <w:tcPr>
            <w:tcW w:w="709" w:type="dxa"/>
            <w:vMerge w:val="restart"/>
            <w:vAlign w:val="center"/>
          </w:tcPr>
          <w:p w14:paraId="50E39DE7" w14:textId="0E37037A" w:rsidR="00917994" w:rsidRDefault="0091799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A13B738" w14:textId="64A60A3C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Velikost podniku</w:t>
            </w:r>
          </w:p>
        </w:tc>
        <w:tc>
          <w:tcPr>
            <w:tcW w:w="5953" w:type="dxa"/>
            <w:vAlign w:val="center"/>
          </w:tcPr>
          <w:p w14:paraId="4F3F7DF7" w14:textId="61B8EE4E" w:rsidR="00917994" w:rsidRDefault="00917994" w:rsidP="003379F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(dané IČ) je mikropodnik nebo malý podnik (stav k 31.12. předešlého roku)</w:t>
            </w:r>
          </w:p>
          <w:p w14:paraId="2FF5974A" w14:textId="35C75678" w:rsidR="00917994" w:rsidRPr="00AC7D94" w:rsidRDefault="00917994" w:rsidP="00AC7D9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Mikropodnik je vymezen jako podnik, který zaměstnává méně než 10 osob a jehož roční obrat nebo bilanční suma roční rozvahy nepřesahuje 2 miliony EUR.</w:t>
            </w:r>
          </w:p>
          <w:p w14:paraId="0973E750" w14:textId="1EF7ED4C" w:rsidR="00917994" w:rsidRPr="00AC7D94" w:rsidRDefault="00917994" w:rsidP="00AC7D9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Malý podnik je vymezen jako podnik, který zaměstnává méně než 50 osob a jehož roční obrat nebo bilanční suma roční rozvahy nepřesahuje 10 milionů EUR.</w:t>
            </w:r>
          </w:p>
          <w:p w14:paraId="21689FA2" w14:textId="68244A14" w:rsidR="00917994" w:rsidRPr="004B0811" w:rsidRDefault="00917994" w:rsidP="00091CB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 o počtu zaměstnanců (max. 49) a ročním obratu (max. 10 mil. EUR) k 31.12. předešlého roku uvedl do </w:t>
            </w:r>
            <w:r w:rsidR="008A63FB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</w:t>
            </w:r>
            <w:bookmarkStart w:id="1" w:name="_Hlk143076567"/>
            <w:r>
              <w:rPr>
                <w:rFonts w:cstheme="minorHAnsi"/>
                <w:sz w:val="21"/>
                <w:szCs w:val="21"/>
              </w:rPr>
              <w:t xml:space="preserve">Kontrolu provedou pracovníci kanceláře </w:t>
            </w:r>
            <w:r>
              <w:rPr>
                <w:rFonts w:cstheme="minorHAnsi"/>
                <w:sz w:val="21"/>
                <w:szCs w:val="21"/>
              </w:rPr>
              <w:lastRenderedPageBreak/>
              <w:t xml:space="preserve">MAS náhledem </w:t>
            </w:r>
            <w:r w:rsidR="00E8472B">
              <w:rPr>
                <w:rFonts w:cstheme="minorHAnsi"/>
                <w:sz w:val="21"/>
                <w:szCs w:val="21"/>
              </w:rPr>
              <w:t xml:space="preserve">dostupné informace </w:t>
            </w:r>
            <w:r>
              <w:rPr>
                <w:rFonts w:cstheme="minorHAnsi"/>
                <w:sz w:val="21"/>
                <w:szCs w:val="21"/>
              </w:rPr>
              <w:t>na web RES:</w:t>
            </w:r>
            <w:hyperlink r:id="rId9" w:history="1"/>
            <w:r>
              <w:t xml:space="preserve"> </w:t>
            </w:r>
            <w:r>
              <w:rPr>
                <w:rFonts w:cstheme="minorHAnsi"/>
                <w:sz w:val="21"/>
                <w:szCs w:val="21"/>
              </w:rPr>
              <w:t>(MAS bude archivovat snímek obrazovky).</w:t>
            </w:r>
            <w:bookmarkEnd w:id="1"/>
          </w:p>
        </w:tc>
        <w:tc>
          <w:tcPr>
            <w:tcW w:w="1288" w:type="dxa"/>
            <w:vAlign w:val="center"/>
          </w:tcPr>
          <w:p w14:paraId="45C0DDD9" w14:textId="1EFCB783" w:rsidR="00917994" w:rsidRPr="007E7C9C" w:rsidRDefault="009F56FC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10</w:t>
            </w:r>
          </w:p>
        </w:tc>
      </w:tr>
      <w:tr w:rsidR="00917994" w:rsidRPr="0062357B" w14:paraId="3C4A592B" w14:textId="77777777" w:rsidTr="00070218">
        <w:tc>
          <w:tcPr>
            <w:tcW w:w="709" w:type="dxa"/>
            <w:vMerge/>
          </w:tcPr>
          <w:p w14:paraId="35F997F0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EFBBC60" w14:textId="472D754B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6883CE4" w14:textId="415124BE" w:rsidR="00917994" w:rsidRDefault="00917994" w:rsidP="00E327D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(dané IČ) je střední podnik (stav k 31.12. předešlého roku)</w:t>
            </w:r>
          </w:p>
          <w:p w14:paraId="403294FD" w14:textId="2C4D8412" w:rsidR="00917994" w:rsidRPr="00AC7D94" w:rsidRDefault="00917994" w:rsidP="00AC7D94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Střední podnik je vymezen jako podnik, který zaměstnává méně než 250 osob a jehož roční obrat nepřesahuje 50 milionů EUR nebo bilanční suma roční rozvahy nepřesahuje 43 milionů EUR.</w:t>
            </w:r>
          </w:p>
          <w:p w14:paraId="5A76863D" w14:textId="1F4C0DF3" w:rsidR="00917994" w:rsidRPr="00387316" w:rsidRDefault="00917994" w:rsidP="00E327D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 o počtu zaměstnanců (50-249) a ročním obratu (10-50 mil. EUR) k 31.12. předešlého roku uvedl do </w:t>
            </w:r>
            <w:r w:rsidR="008A63FB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tyto informace v 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vůbec neuvedl. Nebo následnou kontrolou z webu ČSÚ/RES bylo zjištěno, že žadatel (IČ) se svou velikostí řadí mezi střední podniky.</w:t>
            </w:r>
          </w:p>
        </w:tc>
        <w:tc>
          <w:tcPr>
            <w:tcW w:w="1288" w:type="dxa"/>
            <w:vAlign w:val="center"/>
          </w:tcPr>
          <w:p w14:paraId="1008CA6C" w14:textId="689BA0B5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07B857F6" w14:textId="77777777" w:rsidTr="00070218">
        <w:tc>
          <w:tcPr>
            <w:tcW w:w="709" w:type="dxa"/>
            <w:vMerge w:val="restart"/>
            <w:vAlign w:val="center"/>
          </w:tcPr>
          <w:p w14:paraId="05F2605F" w14:textId="4442735A" w:rsidR="00917994" w:rsidRPr="00387316" w:rsidRDefault="0091799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194605" w14:textId="0D5CC692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 w:rsidRPr="00387316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Sídlo anebo provozovna žadatele na území MAS</w:t>
            </w:r>
          </w:p>
        </w:tc>
        <w:tc>
          <w:tcPr>
            <w:tcW w:w="5953" w:type="dxa"/>
            <w:vAlign w:val="center"/>
          </w:tcPr>
          <w:p w14:paraId="38A00E2D" w14:textId="0FB61F8B" w:rsidR="00917994" w:rsidRPr="0055730D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sídlo žadatele (daného IČ)</w:t>
            </w:r>
          </w:p>
          <w:p w14:paraId="389E9AE9" w14:textId="315535C0" w:rsidR="00917994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buď samotné sídlo žadatele nebo sídlo i provozovna žadatele (daného IČ).</w:t>
            </w:r>
          </w:p>
          <w:p w14:paraId="69679444" w14:textId="45B0DF98" w:rsidR="00917994" w:rsidRPr="006206DB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Kontrolu provedou pracovníci kanceláře MAS náhledem na web ARES: </w:t>
            </w:r>
            <w:hyperlink r:id="rId10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https://wwwinfo.mfcr.cz/ares/ares_es.html.cz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</w:tc>
        <w:tc>
          <w:tcPr>
            <w:tcW w:w="1288" w:type="dxa"/>
            <w:vAlign w:val="center"/>
          </w:tcPr>
          <w:p w14:paraId="45AFE386" w14:textId="73D84A42" w:rsidR="00917994" w:rsidRPr="007E7C9C" w:rsidRDefault="00A00FE3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02B84F12" w14:textId="77777777" w:rsidTr="00070218">
        <w:tc>
          <w:tcPr>
            <w:tcW w:w="709" w:type="dxa"/>
            <w:vMerge/>
          </w:tcPr>
          <w:p w14:paraId="2DC8A3EC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132865" w14:textId="3E67C3A0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72E1AF9" w14:textId="31CE1545" w:rsidR="00917994" w:rsidRPr="0055730D" w:rsidRDefault="00917994" w:rsidP="00676A6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pouze provozovna žadatele (daného IČ)</w:t>
            </w:r>
          </w:p>
          <w:p w14:paraId="2A84C6A1" w14:textId="3E736976" w:rsidR="00917994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pouze provozovna žadatele (daného IČ). Adresa sídla je mimo území MAS POLIČSKO.</w:t>
            </w:r>
          </w:p>
          <w:p w14:paraId="1FC16A80" w14:textId="121BC439" w:rsidR="00917994" w:rsidRPr="0055730D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informaci o umístění sídla a provozovny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vůbec neuvedl. Nebo následnou kontrolou z webu ARES bylo zjištěno, že žadatel (IČ) nemá sídlo na území MAS </w:t>
            </w:r>
            <w:r w:rsidR="00D54417">
              <w:rPr>
                <w:rFonts w:cstheme="minorHAnsi"/>
                <w:sz w:val="21"/>
                <w:szCs w:val="21"/>
              </w:rPr>
              <w:t>POLIČSKO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88" w:type="dxa"/>
            <w:vAlign w:val="center"/>
          </w:tcPr>
          <w:p w14:paraId="5A1F6D7E" w14:textId="77777777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070218" w:rsidRPr="0062357B" w14:paraId="07B3646F" w14:textId="77777777" w:rsidTr="00070218">
        <w:tc>
          <w:tcPr>
            <w:tcW w:w="709" w:type="dxa"/>
            <w:vMerge w:val="restart"/>
            <w:vAlign w:val="center"/>
          </w:tcPr>
          <w:p w14:paraId="52094216" w14:textId="44501CEF" w:rsidR="00070218" w:rsidRDefault="00070218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5302BF4" w14:textId="05456390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Diverzifikace podnikatelské činnosti a/nebo rozšíření stávajících aktivit</w:t>
            </w:r>
          </w:p>
        </w:tc>
        <w:tc>
          <w:tcPr>
            <w:tcW w:w="5953" w:type="dxa"/>
            <w:vAlign w:val="center"/>
          </w:tcPr>
          <w:p w14:paraId="2157C0F7" w14:textId="379F7E47" w:rsidR="00070218" w:rsidRDefault="00070218" w:rsidP="006F7D75">
            <w:pPr>
              <w:keepNext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Realizací projektu bude podpořena diverzifikace podnikatelské činnosti a/nebo rozšíření stávajících aktivit</w:t>
            </w:r>
          </w:p>
          <w:p w14:paraId="42EF3176" w14:textId="0B8ED19D" w:rsidR="00070218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bookmarkStart w:id="2" w:name="_Hlk143077930"/>
            <w:r>
              <w:rPr>
                <w:rFonts w:cstheme="minorHAnsi"/>
                <w:sz w:val="21"/>
                <w:szCs w:val="21"/>
              </w:rPr>
              <w:t xml:space="preserve">Realizací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bude podpořena diverzifikace podnikatelské činnosti: </w:t>
            </w:r>
          </w:p>
          <w:p w14:paraId="4E070306" w14:textId="31CE2FAE" w:rsidR="00070218" w:rsidRDefault="00070218" w:rsidP="00AC7D94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nabídkou nových produktů a služeb (nová živnost dle zákona o živnostenském podnikání</w:t>
            </w:r>
            <w:r>
              <w:rPr>
                <w:rFonts w:cstheme="minorHAnsi"/>
                <w:sz w:val="21"/>
                <w:szCs w:val="21"/>
              </w:rPr>
              <w:t xml:space="preserve"> – živnost musí být založena před podáním žádosti o podporu do MS 21+ a nesmí být starší než 6 měsíců od podání žádosti o podporu</w:t>
            </w:r>
            <w:r w:rsidRPr="00AC7D94">
              <w:rPr>
                <w:rFonts w:cstheme="minorHAnsi"/>
                <w:sz w:val="21"/>
                <w:szCs w:val="21"/>
              </w:rPr>
              <w:t xml:space="preserve">) </w:t>
            </w:r>
          </w:p>
          <w:p w14:paraId="4B568892" w14:textId="52E24893" w:rsidR="00070218" w:rsidRPr="00AC7D94" w:rsidRDefault="00070218" w:rsidP="00AC7D94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 xml:space="preserve">nebo dojde k rozšíření portfolia nabízených produktů a služeb, které žadatel doposud nevyráběl nebo neprovozoval (nová aktivita v rámci již existujícího živnostenského oprávnění). </w:t>
            </w:r>
          </w:p>
          <w:p w14:paraId="13678981" w14:textId="6B3494F6" w:rsidR="00070218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Za rozšíření stávajících aktivit se nepovažuje zlepšení vlastností v současnosti nabízených produktů nebo zlepšení poskytování již nabízené služby.</w:t>
            </w:r>
          </w:p>
          <w:p w14:paraId="259B3FA1" w14:textId="77777777" w:rsidR="00070218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</w:p>
          <w:bookmarkEnd w:id="2"/>
          <w:p w14:paraId="54131398" w14:textId="7B2597FD" w:rsidR="00070218" w:rsidRPr="0011366E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popsal nabízené výrobky a služby (stav před a po realizaci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záměru) a zda </w:t>
            </w:r>
            <w:bookmarkStart w:id="3" w:name="_Hlk143078375"/>
            <w:r>
              <w:rPr>
                <w:rFonts w:cstheme="minorHAnsi"/>
                <w:sz w:val="21"/>
                <w:szCs w:val="21"/>
              </w:rPr>
              <w:t xml:space="preserve">došlo k rozšíření stávajícího živnostenského oprávnění (nový zápis v rámci předložení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nesmí být starší než 6 měsíců).</w:t>
            </w:r>
            <w:bookmarkEnd w:id="3"/>
            <w:r>
              <w:rPr>
                <w:rFonts w:cstheme="minorHAnsi"/>
                <w:sz w:val="21"/>
                <w:szCs w:val="21"/>
              </w:rPr>
              <w:t xml:space="preserve"> Kontrolu provedou pracovníci kanceláře MAS náhledem na web ARES: </w:t>
            </w:r>
            <w:hyperlink r:id="rId11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https://wwwinfo.mfcr.cz/ares/ares_es.html.cz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</w:tc>
        <w:tc>
          <w:tcPr>
            <w:tcW w:w="1288" w:type="dxa"/>
            <w:vAlign w:val="center"/>
          </w:tcPr>
          <w:p w14:paraId="7AE3940B" w14:textId="61110E2A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070218" w:rsidRPr="0062357B" w14:paraId="49A06054" w14:textId="77777777" w:rsidTr="00070218">
        <w:tc>
          <w:tcPr>
            <w:tcW w:w="709" w:type="dxa"/>
            <w:vMerge/>
          </w:tcPr>
          <w:p w14:paraId="51422EAA" w14:textId="77777777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20A250" w14:textId="4839175D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F8FBB8A" w14:textId="0A65D6BD" w:rsidR="00070218" w:rsidRDefault="00070218" w:rsidP="0011366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Realizací projektu nebude podpořena diverzifikace podnikatelské činnosti ani rozšíření stávajících aktivit</w:t>
            </w:r>
          </w:p>
          <w:p w14:paraId="481A8A14" w14:textId="251FB43A" w:rsidR="00070218" w:rsidRDefault="00070218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Realizací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nebude podpořena diverzifikace podnikatelské činnosti nabídkou nových produktů a služeb ani nedojde k rozšíření portfolia nabízených produktů a služeb, které žadatel doposud nevyráběl nebo neprovozoval.</w:t>
            </w:r>
          </w:p>
          <w:p w14:paraId="66FF7C13" w14:textId="0DA10650" w:rsidR="00070218" w:rsidRPr="0078603D" w:rsidRDefault="00070218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informace o diverzifikaci ani rozšíření aktivit vůbec neuvedl. Nebo následnou kontrolou z webu ARES bylo zjištěno, že k rozšíření živnostenského oprávnění došlo více jak 6 měsíců před podáním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na MAS.</w:t>
            </w:r>
          </w:p>
        </w:tc>
        <w:tc>
          <w:tcPr>
            <w:tcW w:w="1288" w:type="dxa"/>
            <w:vAlign w:val="center"/>
          </w:tcPr>
          <w:p w14:paraId="7247DAC3" w14:textId="4390E0EB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0</w:t>
            </w:r>
          </w:p>
        </w:tc>
      </w:tr>
      <w:tr w:rsidR="00917994" w:rsidRPr="0062357B" w14:paraId="2EECAB21" w14:textId="77777777" w:rsidTr="00070218">
        <w:tc>
          <w:tcPr>
            <w:tcW w:w="709" w:type="dxa"/>
            <w:vAlign w:val="center"/>
          </w:tcPr>
          <w:p w14:paraId="2408DBDA" w14:textId="5072E37A" w:rsidR="00917994" w:rsidRDefault="0091799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0B40715" w14:textId="73050E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Společenská odpovědnost firem</w:t>
            </w:r>
          </w:p>
        </w:tc>
        <w:tc>
          <w:tcPr>
            <w:tcW w:w="5953" w:type="dxa"/>
            <w:vAlign w:val="center"/>
          </w:tcPr>
          <w:p w14:paraId="6D96BE0C" w14:textId="1FC30197" w:rsidR="00917994" w:rsidRPr="00635FFE" w:rsidRDefault="00917994" w:rsidP="001D454C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35FFE">
              <w:rPr>
                <w:rFonts w:cstheme="minorHAnsi"/>
                <w:b/>
                <w:bCs/>
                <w:sz w:val="21"/>
                <w:szCs w:val="21"/>
              </w:rPr>
              <w:t xml:space="preserve">Žadatel je společensky odpovědný v sociální </w:t>
            </w:r>
            <w:r w:rsidR="00043158" w:rsidRPr="00635FFE">
              <w:rPr>
                <w:rFonts w:cstheme="minorHAnsi"/>
                <w:b/>
                <w:bCs/>
                <w:sz w:val="21"/>
                <w:szCs w:val="21"/>
              </w:rPr>
              <w:t>nebo</w:t>
            </w:r>
            <w:r w:rsidRPr="00635FFE">
              <w:rPr>
                <w:rFonts w:cstheme="minorHAnsi"/>
                <w:b/>
                <w:bCs/>
                <w:sz w:val="21"/>
                <w:szCs w:val="21"/>
              </w:rPr>
              <w:t xml:space="preserve"> environmentální oblasti</w:t>
            </w:r>
            <w:r w:rsidR="00043158" w:rsidRPr="00635FFE">
              <w:rPr>
                <w:rFonts w:cstheme="minorHAnsi"/>
                <w:b/>
                <w:bCs/>
                <w:sz w:val="21"/>
                <w:szCs w:val="21"/>
              </w:rPr>
              <w:t xml:space="preserve"> nebo v obou oblastech</w:t>
            </w:r>
          </w:p>
          <w:p w14:paraId="41320149" w14:textId="4E949C68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 xml:space="preserve">Cílem je zvýhodnit žadatele, kteří v praxi uplatňují principy společenské odpovědnosti v ekonomické, sociální a/nebo environmentální oblasti. </w:t>
            </w:r>
          </w:p>
          <w:p w14:paraId="520BC500" w14:textId="6591EC2F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Podmínkou tohoto kritéria je zaměření na sociální i environmentální oblast v návaznosti na aktivity projektu.</w:t>
            </w:r>
          </w:p>
          <w:p w14:paraId="70EC0176" w14:textId="77777777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952F838" w14:textId="144CDE32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  <w:u w:val="single"/>
              </w:rPr>
              <w:t>Sociální oblast</w:t>
            </w:r>
          </w:p>
          <w:p w14:paraId="550C666B" w14:textId="1F865B68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  <w:bookmarkStart w:id="4" w:name="_Hlk143078613"/>
            <w:r w:rsidRPr="00C66403">
              <w:rPr>
                <w:rFonts w:cstheme="minorHAnsi"/>
                <w:sz w:val="21"/>
                <w:szCs w:val="21"/>
              </w:rPr>
              <w:t>V sociální oblasti se odpovědné chování firmy zaměřuje na přístup k zaměstnancům a podporu okolní komunity. Na pracovišti i v místní komunitě tak podnik ovlivňuje životní úroveň, zdraví, bezpečnost, vzdělávání a kulturní rozvoj občanů.</w:t>
            </w:r>
          </w:p>
          <w:p w14:paraId="6E3D19F7" w14:textId="6DDB6C8B" w:rsidR="00917994" w:rsidRPr="00C66403" w:rsidRDefault="00917994" w:rsidP="007B1E4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Např. firemní dárcovství (finanční/materiální pomoc), poskytování zaměstnanců pro komunitní aktivity, podpora dobrovolnictví, podpora/účast při lokálních kulturních, vzdělávacích, sportovních, enviromentálních, osvětových apod. akcích a aktivitách (spolupráce při organizaci, propagaci, zajištění vybavení, personálu,…), spolupráce s obcemi při řešení lokálních problémů, spolupráce s místními školami na rozvoji polytechnické výchovy, důraz na vzdělávání zaměstnanců, podpora jejich kariérního růstu, umožnění rovnováhy pracovního a osobního/rodinného života, zajištění kvalitních pracovních podmínek,…</w:t>
            </w:r>
          </w:p>
          <w:p w14:paraId="4BF10F12" w14:textId="21EB00D2" w:rsidR="00917994" w:rsidRPr="00C66403" w:rsidRDefault="00917994" w:rsidP="007B1E4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V případě komunitních a lokálních akcí a aktivit nebo v případě spolupráce s obcemi nebo školami se musí jednat o území MAS POLIČSKO.</w:t>
            </w:r>
          </w:p>
          <w:bookmarkEnd w:id="4"/>
          <w:p w14:paraId="006D7077" w14:textId="018023E1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52A8AE2" w14:textId="2900FF09" w:rsidR="00917994" w:rsidRPr="00C66403" w:rsidRDefault="00917994" w:rsidP="00EE2F63">
            <w:pPr>
              <w:keepNext/>
              <w:jc w:val="both"/>
              <w:rPr>
                <w:rFonts w:cstheme="minorHAnsi"/>
                <w:sz w:val="21"/>
                <w:szCs w:val="21"/>
                <w:u w:val="single"/>
              </w:rPr>
            </w:pPr>
            <w:r w:rsidRPr="00C66403">
              <w:rPr>
                <w:rFonts w:cstheme="minorHAnsi"/>
                <w:sz w:val="21"/>
                <w:szCs w:val="21"/>
                <w:u w:val="single"/>
              </w:rPr>
              <w:t>Environmentální oblast</w:t>
            </w:r>
          </w:p>
          <w:p w14:paraId="2644B6CA" w14:textId="3CA8A840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  <w:bookmarkStart w:id="5" w:name="_Hlk143078710"/>
            <w:r w:rsidRPr="00C66403">
              <w:rPr>
                <w:rFonts w:cstheme="minorHAnsi"/>
                <w:sz w:val="21"/>
                <w:szCs w:val="21"/>
              </w:rPr>
              <w:t>V environmentální oblasti si podnik uvědomuje své dopady na živou i neživou přírodu včetně ekosystému, půdy, vzduchu a vody. Předpokládá se, že svou podnikatelskou činnost bude vykonávat tak, aby chránil přírodní zdroje a co nejméně zatěžoval životní prostředí.</w:t>
            </w:r>
          </w:p>
          <w:p w14:paraId="7C1EF7AF" w14:textId="287DD45C" w:rsidR="00917994" w:rsidRPr="00C66403" w:rsidRDefault="00917994" w:rsidP="007B1E4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Např. šetrná produkce (včetně např. certifikace podle </w:t>
            </w:r>
            <w:hyperlink r:id="rId12" w:tooltip="ISO 14000 (stránka neexistuje)" w:history="1">
              <w:r w:rsidRPr="00C66403">
                <w:rPr>
                  <w:rFonts w:cstheme="minorHAnsi"/>
                </w:rPr>
                <w:t>ISO 14000</w:t>
              </w:r>
            </w:hyperlink>
            <w:r w:rsidRPr="00C66403">
              <w:rPr>
                <w:rFonts w:cstheme="minorHAnsi"/>
                <w:sz w:val="21"/>
                <w:szCs w:val="21"/>
              </w:rPr>
              <w:t>), efektivní využití energie, minimalizace odpadu nebo jeho opakované využití, možnost recyklace, využívání recyklovaných materiálů, využívání vratných obalů, využívání BIO složky, ochrana využívaných přírodních zdrojů (ČOV),…</w:t>
            </w:r>
          </w:p>
          <w:p w14:paraId="3DBF7E8A" w14:textId="77777777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1C05C197" w14:textId="77777777" w:rsidR="00917994" w:rsidRDefault="00917994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 xml:space="preserve">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 w:rsidRPr="00C66403">
              <w:rPr>
                <w:rFonts w:cstheme="minorHAnsi"/>
                <w:sz w:val="21"/>
                <w:szCs w:val="21"/>
              </w:rPr>
              <w:t xml:space="preserve"> záměru popsal, jak v rámci společenské odpovědnosti firmy naplňuje sociální </w:t>
            </w:r>
            <w:r w:rsidR="00043158" w:rsidRPr="00C66403">
              <w:rPr>
                <w:rFonts w:cstheme="minorHAnsi"/>
                <w:sz w:val="21"/>
                <w:szCs w:val="21"/>
              </w:rPr>
              <w:t>nebo</w:t>
            </w:r>
            <w:r w:rsidRPr="00C66403">
              <w:rPr>
                <w:rFonts w:cstheme="minorHAnsi"/>
                <w:sz w:val="21"/>
                <w:szCs w:val="21"/>
              </w:rPr>
              <w:t xml:space="preserve"> environmentální oblast a jako přílohu předložil </w:t>
            </w:r>
            <w:bookmarkStart w:id="6" w:name="_Hlk143078883"/>
            <w:r w:rsidRPr="00C66403">
              <w:rPr>
                <w:rFonts w:cstheme="minorHAnsi"/>
                <w:sz w:val="21"/>
                <w:szCs w:val="21"/>
              </w:rPr>
              <w:t>doklady objektivně prokazující popsané aktivity (např. vydaný certifikát, interní směrnice, fotografie, potvrzení obce, že žadatel pomáhá s obecními aktivitami apod.</w:t>
            </w:r>
            <w:bookmarkEnd w:id="6"/>
            <w:r w:rsidRPr="00C66403">
              <w:rPr>
                <w:rFonts w:cstheme="minorHAnsi"/>
                <w:sz w:val="21"/>
                <w:szCs w:val="21"/>
              </w:rPr>
              <w:t>).</w:t>
            </w:r>
            <w:bookmarkEnd w:id="5"/>
          </w:p>
          <w:p w14:paraId="35807484" w14:textId="4BB95AA2" w:rsidR="00E70702" w:rsidRPr="00C66403" w:rsidRDefault="00E70702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lastRenderedPageBreak/>
              <w:t xml:space="preserve">Doklady prokazující společenskou odpovědnost firmy v sociální oblasti nesmí být starší déle než 2 roky od </w:t>
            </w:r>
            <w:r w:rsidR="00C84C35">
              <w:rPr>
                <w:rFonts w:eastAsia="Calibri" w:cstheme="minorHAnsi"/>
                <w:sz w:val="21"/>
                <w:szCs w:val="21"/>
              </w:rPr>
              <w:t>podání</w:t>
            </w:r>
            <w:r>
              <w:rPr>
                <w:rFonts w:eastAsia="Calibri" w:cstheme="minorHAnsi"/>
                <w:sz w:val="21"/>
                <w:szCs w:val="21"/>
              </w:rPr>
              <w:t xml:space="preserve"> žádosti o dotaci na MAS.</w:t>
            </w:r>
          </w:p>
        </w:tc>
        <w:tc>
          <w:tcPr>
            <w:tcW w:w="1288" w:type="dxa"/>
            <w:vAlign w:val="center"/>
          </w:tcPr>
          <w:p w14:paraId="1C02B529" w14:textId="79D9BEC4" w:rsidR="00917994" w:rsidRDefault="0004315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10</w:t>
            </w:r>
          </w:p>
        </w:tc>
      </w:tr>
      <w:tr w:rsidR="00917994" w:rsidRPr="0062357B" w14:paraId="077A20B6" w14:textId="77777777" w:rsidTr="00070218">
        <w:tc>
          <w:tcPr>
            <w:tcW w:w="709" w:type="dxa"/>
          </w:tcPr>
          <w:p w14:paraId="505397C6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6DE488" w14:textId="030ACC7D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B4CB85D" w14:textId="53324E39" w:rsidR="00917994" w:rsidRPr="001D454C" w:rsidRDefault="00917994" w:rsidP="00062E1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Žadatel neuplatňuje principy společenské odpovědnosti </w:t>
            </w:r>
          </w:p>
          <w:p w14:paraId="5949B7A7" w14:textId="31784C61" w:rsidR="00917994" w:rsidRDefault="00917994" w:rsidP="00062E1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Žadate</w:t>
            </w:r>
            <w:r w:rsidRPr="00A54348">
              <w:rPr>
                <w:rFonts w:cstheme="minorHAnsi"/>
                <w:sz w:val="21"/>
                <w:szCs w:val="21"/>
              </w:rPr>
              <w:t>l</w:t>
            </w:r>
            <w:r>
              <w:rPr>
                <w:rFonts w:cstheme="minorHAnsi"/>
                <w:sz w:val="21"/>
                <w:szCs w:val="21"/>
              </w:rPr>
              <w:t xml:space="preserve"> neuplatňuje principy společenské odpovědnosti v sociální ani environmentální oblasti.</w:t>
            </w:r>
          </w:p>
          <w:p w14:paraId="3AE5238D" w14:textId="22F2ABF1" w:rsidR="00917994" w:rsidRPr="00B340C0" w:rsidRDefault="00917994" w:rsidP="00062E1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informace o uplatňování společenské odpovědnosti vůbec neuvedl. Nebo žadatel sice informace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uvedl, ale kontrolou doložených dokumentů bylo zjištěno, že žadatel není schopen objektivně doložit naplnění ani jedné ze sledovaných oblastí.</w:t>
            </w:r>
          </w:p>
        </w:tc>
        <w:tc>
          <w:tcPr>
            <w:tcW w:w="1288" w:type="dxa"/>
            <w:vAlign w:val="center"/>
          </w:tcPr>
          <w:p w14:paraId="0391B284" w14:textId="2D2674AA" w:rsidR="00917994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5624D4CB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3AA26C4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1339F75A" w14:textId="31F261E5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Ma</w:t>
            </w:r>
            <w:r>
              <w:rPr>
                <w:b/>
              </w:rPr>
              <w:t xml:space="preserve">ximální počet získaných bodů: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7D699277" w14:textId="6AEA4DCC" w:rsidR="00917994" w:rsidRPr="001C55E1" w:rsidRDefault="0091799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7994" w:rsidRPr="0062357B" w14:paraId="22CC9796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19CBB6E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2FE68213" w14:textId="69FB7E2D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Minimální bodová h</w:t>
            </w:r>
            <w:r>
              <w:rPr>
                <w:b/>
              </w:rPr>
              <w:t xml:space="preserve">ranice pro podpoření </w:t>
            </w:r>
            <w:r w:rsidR="008E2B61" w:rsidRPr="008E2B61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b/>
              </w:rPr>
              <w:t xml:space="preserve"> záměru a splnění podmínek věcného hodnocení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1685B710" w14:textId="3ACE7707" w:rsidR="00917994" w:rsidRPr="001C55E1" w:rsidRDefault="0091799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17994" w:rsidRPr="0062357B" w14:paraId="1A21B9F8" w14:textId="77777777" w:rsidTr="00070218">
        <w:tc>
          <w:tcPr>
            <w:tcW w:w="709" w:type="dxa"/>
          </w:tcPr>
          <w:p w14:paraId="15966944" w14:textId="77777777" w:rsidR="00917994" w:rsidRPr="00A80911" w:rsidRDefault="00917994" w:rsidP="003379F6">
            <w:pPr>
              <w:rPr>
                <w:b/>
              </w:rPr>
            </w:pPr>
          </w:p>
        </w:tc>
        <w:tc>
          <w:tcPr>
            <w:tcW w:w="9793" w:type="dxa"/>
            <w:gridSpan w:val="3"/>
            <w:shd w:val="clear" w:color="auto" w:fill="auto"/>
            <w:vAlign w:val="center"/>
          </w:tcPr>
          <w:p w14:paraId="238AADEF" w14:textId="77777777" w:rsidR="00070218" w:rsidRDefault="00070218" w:rsidP="003379F6">
            <w:pPr>
              <w:spacing w:line="259" w:lineRule="auto"/>
              <w:rPr>
                <w:b/>
              </w:rPr>
            </w:pPr>
          </w:p>
          <w:p w14:paraId="1C123081" w14:textId="0709F1B7" w:rsidR="00917994" w:rsidRPr="00A80911" w:rsidRDefault="00917994" w:rsidP="003379F6">
            <w:pPr>
              <w:spacing w:line="259" w:lineRule="auto"/>
              <w:rPr>
                <w:b/>
              </w:rPr>
            </w:pPr>
            <w:r w:rsidRPr="00A80911">
              <w:rPr>
                <w:b/>
              </w:rPr>
              <w:t>Stejný bodový zisk projektů</w:t>
            </w:r>
            <w:r>
              <w:rPr>
                <w:b/>
              </w:rPr>
              <w:t>:</w:t>
            </w:r>
          </w:p>
          <w:p w14:paraId="3B3FD02A" w14:textId="42153CE1" w:rsidR="00917994" w:rsidRPr="00070218" w:rsidRDefault="00917994" w:rsidP="00070218">
            <w:pPr>
              <w:spacing w:line="259" w:lineRule="auto"/>
              <w:jc w:val="both"/>
              <w:rPr>
                <w:b/>
                <w:bCs/>
              </w:rPr>
            </w:pPr>
            <w:r w:rsidRPr="00070218">
              <w:rPr>
                <w:b/>
                <w:bCs/>
                <w:color w:val="FF0000"/>
              </w:rPr>
              <w:t>V případě stejného bodového zisku projektů bu</w:t>
            </w:r>
            <w:r w:rsidR="00070218" w:rsidRPr="00070218">
              <w:rPr>
                <w:b/>
                <w:bCs/>
                <w:color w:val="FF0000"/>
              </w:rPr>
              <w:t>de zvýhodněn žadatel</w:t>
            </w:r>
            <w:r w:rsidRPr="00070218">
              <w:rPr>
                <w:b/>
                <w:bCs/>
                <w:color w:val="FF0000"/>
              </w:rPr>
              <w:t xml:space="preserve"> s dřívějším datem a časem podání </w:t>
            </w:r>
            <w:r w:rsidR="008E2B61" w:rsidRPr="008E2B61">
              <w:rPr>
                <w:b/>
                <w:bCs/>
                <w:color w:val="FF0000"/>
              </w:rPr>
              <w:t>podnikatelskéh</w:t>
            </w:r>
            <w:r w:rsidR="008E2B61" w:rsidRPr="008E2B61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o</w:t>
            </w:r>
            <w:r w:rsidRPr="00070218">
              <w:rPr>
                <w:b/>
                <w:bCs/>
                <w:color w:val="FF0000"/>
              </w:rPr>
              <w:t xml:space="preserve"> záměru na MAS (evidováno doručenkou v datové schránce MAS).</w:t>
            </w:r>
          </w:p>
        </w:tc>
      </w:tr>
    </w:tbl>
    <w:p w14:paraId="4968BAD8" w14:textId="77777777" w:rsidR="00070218" w:rsidRDefault="00070218"/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5608"/>
        <w:gridCol w:w="1046"/>
        <w:gridCol w:w="2065"/>
      </w:tblGrid>
      <w:tr w:rsidR="00A86177" w:rsidRPr="00A86177" w14:paraId="1942A9A8" w14:textId="77777777" w:rsidTr="00070218">
        <w:trPr>
          <w:trHeight w:val="31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DADD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04F7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1F71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max.body</w:t>
            </w:r>
            <w:proofErr w:type="spellEnd"/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163B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váha kritéria</w:t>
            </w:r>
          </w:p>
        </w:tc>
      </w:tr>
      <w:tr w:rsidR="009F56FC" w:rsidRPr="00A86177" w14:paraId="6A6E06D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4BCD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D309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Prvožadatelé</w:t>
            </w:r>
            <w:proofErr w:type="spellEnd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OP PIK, OP TAK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D8C3" w14:textId="66108BE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782C" w14:textId="289128A0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20,00%</w:t>
            </w:r>
          </w:p>
        </w:tc>
      </w:tr>
      <w:tr w:rsidR="009F56FC" w:rsidRPr="00A86177" w14:paraId="24E18D17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BA80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7EEA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Finanční náročnost projektu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BC9C" w14:textId="47659271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9234" w14:textId="5B8D773D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20,00%</w:t>
            </w:r>
          </w:p>
        </w:tc>
      </w:tr>
      <w:tr w:rsidR="009F56FC" w:rsidRPr="00A86177" w14:paraId="015AB32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67AB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13C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</w:t>
            </w:r>
            <w:proofErr w:type="spellEnd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1235" w14:textId="4BA5C475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F56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75B0" w14:textId="316E875C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F56FC">
              <w:rPr>
                <w:rFonts w:ascii="Calibri" w:hAnsi="Calibri" w:cs="Calibri"/>
                <w:color w:val="000000"/>
              </w:rPr>
              <w:t>0,00%</w:t>
            </w:r>
          </w:p>
        </w:tc>
      </w:tr>
      <w:tr w:rsidR="009F56FC" w:rsidRPr="00A86177" w14:paraId="0040D900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0329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ED46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Velikost podniku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704F" w14:textId="2FAA8B1D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048AC" w14:textId="03926F00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0CDD5B39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7D16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95A7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Sídlo a nebo provozovna žadatele na území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F5AB" w14:textId="784B9981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F56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7E54" w14:textId="074CD5D7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F56FC">
              <w:rPr>
                <w:rFonts w:ascii="Calibri" w:hAnsi="Calibri" w:cs="Calibri"/>
                <w:color w:val="000000"/>
              </w:rPr>
              <w:t>0,00%</w:t>
            </w:r>
          </w:p>
        </w:tc>
      </w:tr>
      <w:tr w:rsidR="009F56FC" w:rsidRPr="00A86177" w14:paraId="6B74B138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531B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EB89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Diverzifikace podnikatelské činnosti a/nebo rozšíření stávajících aktivit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8723" w14:textId="4C896926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3589" w14:textId="11A7AA3B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3940C047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931F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0E1D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Společenská odpovědnost firem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4021" w14:textId="20602FE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2AC7" w14:textId="11D22155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75FD6FBD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D2F2D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77A7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max počet bodů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12B62C" w14:textId="7D2541A0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E388A2" w14:textId="38EF4BAC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100,00%</w:t>
            </w:r>
          </w:p>
        </w:tc>
      </w:tr>
    </w:tbl>
    <w:p w14:paraId="22DFB6F6" w14:textId="77777777" w:rsidR="00917994" w:rsidRDefault="00917994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5C863CE6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081CD9AC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41F12E89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13B279B0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4A623078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3B9F1A35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3198ED84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772AE41B" w14:textId="77777777" w:rsidR="00307FE3" w:rsidRDefault="00307FE3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347BB8FF" w14:textId="77777777" w:rsidR="003255E8" w:rsidRDefault="003255E8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5CE4263C" w14:textId="2B585D68" w:rsidR="00AE343E" w:rsidRDefault="001C55E1" w:rsidP="003D0B64">
      <w:pPr>
        <w:pStyle w:val="Bezmezer"/>
        <w:keepNext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lastRenderedPageBreak/>
        <w:t>KRITÉRIA PRO OVĚŘENÍ SOULADU ŽÁDOSTI O PODPORU SE SCHVÁLENÝM ZÁMĚREM</w:t>
      </w:r>
    </w:p>
    <w:p w14:paraId="78042CEE" w14:textId="55AADDEB" w:rsidR="00417E37" w:rsidRPr="00417E37" w:rsidRDefault="00417E37" w:rsidP="00417E37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736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42"/>
      </w:tblGrid>
      <w:tr w:rsidR="005860CE" w14:paraId="3E5165FC" w14:textId="77777777" w:rsidTr="0093023D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3D2A4" w14:textId="77777777" w:rsidR="005860CE" w:rsidRDefault="005860CE" w:rsidP="0093023D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488D0" w14:textId="77777777" w:rsidR="005860CE" w:rsidRDefault="005860CE" w:rsidP="0093023D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5860CE" w14:paraId="3BFFC742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6E4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8A91" w14:textId="44F01171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Název projektu uvedený v MS2021+ odpovídá názvu projektu uvedeném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49ED289" w14:textId="55A830B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Název projektu uvedený v MS2021+ neodpovídá názvu projektu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</w:p>
        </w:tc>
      </w:tr>
      <w:tr w:rsidR="005860CE" w14:paraId="69719C37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19F" w14:textId="77777777" w:rsidR="005860CE" w:rsidRDefault="005860CE" w:rsidP="0093023D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Identifikace žadatele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1803" w14:textId="564A65B7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Žadatel uvedený v MS2021+ 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42D11078" w14:textId="65326C02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Žadatel uvedený v MS2021+ neodpovídá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0DC48CF0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4E7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Zaměření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37A" w14:textId="3CC940A5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Aktivity projektu uvedené v MS2021+ odpovídají aktivitám projektu uvedeným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2776A5D4" w14:textId="371613D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Aktivity projektu uvedené v MS2021+ neodpovídají aktivitám projektu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620E0E19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7B46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výše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0D17" w14:textId="5031523B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Celkové způsobilé výdaje projektu a výše dotace uvedené v MS2021+ odpovídají CZV a výši dotace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5FC8771B" w14:textId="77777777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Celkové způsobilé výdaje projektu a výše dotace uvedené v MS2021+ neodpovídají CZV a výši dotace uvedeným ve schváleném </w:t>
            </w:r>
            <w:r w:rsidR="00977F24">
              <w:rPr>
                <w:color w:val="000000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0047EAF9" w14:textId="7958CF39" w:rsidR="00E70702" w:rsidRDefault="00E70702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V rámci zpracování </w:t>
            </w:r>
            <w:proofErr w:type="spellStart"/>
            <w:r>
              <w:rPr>
                <w:rFonts w:cstheme="minorHAnsi"/>
                <w:sz w:val="21"/>
                <w:szCs w:val="21"/>
              </w:rPr>
              <w:t>ŽoD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do ISKP 21+ nesmí dojít k navýšení CZV a následně dotace oproti schválenému záměru na MAS.</w:t>
            </w:r>
          </w:p>
        </w:tc>
      </w:tr>
      <w:tr w:rsidR="005860CE" w14:paraId="76D56E0B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566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Hodnoty indikátorů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CCFF" w14:textId="47B751F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Závazné hodnoty indikátorů uvedené v MS2021+ odpovídají hodnotám indikátorů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 nebo jsou výhodnější. </w:t>
            </w:r>
          </w:p>
          <w:p w14:paraId="36B91E8A" w14:textId="04314772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Závazné hodnoty indikátorů uvedené v MS2021+ neodpovídají hodnotám indikátorů uvedeným ve schváleném </w:t>
            </w:r>
            <w:r w:rsidR="008E2B61">
              <w:rPr>
                <w:rFonts w:cstheme="minorHAnsi"/>
                <w:sz w:val="21"/>
                <w:szCs w:val="21"/>
              </w:rPr>
              <w:t xml:space="preserve">podnikatelském </w:t>
            </w:r>
            <w:r>
              <w:rPr>
                <w:rFonts w:cstheme="minorHAnsi"/>
                <w:sz w:val="21"/>
                <w:szCs w:val="21"/>
              </w:rPr>
              <w:t>záměru.</w:t>
            </w:r>
          </w:p>
        </w:tc>
      </w:tr>
      <w:tr w:rsidR="005860CE" w14:paraId="0C5C671E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9AFF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Místo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459" w14:textId="5EDA38C3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Místo realizace uvedené v MS2021+ 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39CD199D" w14:textId="45886BC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Místo realizace uvedené v MS2021+ neodpovídá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7D77EEE1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86" w14:textId="77777777" w:rsidR="005860CE" w:rsidRDefault="005860CE" w:rsidP="0093023D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Předpokládaný termín zahájení a ukončení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D4A" w14:textId="271B349B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zahájení a ukončení projektu uvedený v MS2021+ odpovídá termínu zahájení a ukončení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DF8D107" w14:textId="2361E8B4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 – Termín zahájení a ukončení projektu uvedený v MS2021+ neodpovídá termínu zahájení a ukončení uvedeném ve schváleném projektovém</w:t>
            </w:r>
            <w:r w:rsidR="008E2B61">
              <w:rPr>
                <w:rFonts w:cstheme="minorHAnsi"/>
                <w:sz w:val="21"/>
                <w:szCs w:val="21"/>
              </w:rPr>
              <w:t xml:space="preserve"> 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5C90F23A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8F5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</w:p>
          <w:p w14:paraId="070E6C83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 w:rsidRPr="000E4522">
              <w:rPr>
                <w:rFonts w:cstheme="minorHAnsi"/>
                <w:b/>
                <w:sz w:val="21"/>
                <w:szCs w:val="21"/>
              </w:rPr>
              <w:t>P</w:t>
            </w:r>
            <w:r>
              <w:rPr>
                <w:rFonts w:cstheme="minorHAnsi"/>
                <w:b/>
                <w:sz w:val="21"/>
                <w:szCs w:val="21"/>
              </w:rPr>
              <w:t xml:space="preserve">ředpokládaný termín pro podání žádosti o podporu do výzvy ŘO IROP 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AA8" w14:textId="70AA8EB9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podání žádosti o podporu do MS2021+ 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07EAFA4C" w14:textId="3DAB60A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Termín podání žádosti o podporu do MS2021+ neodpovídá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</w:tbl>
    <w:p w14:paraId="78217543" w14:textId="53CEBD37" w:rsidR="007675FA" w:rsidRPr="00AE343E" w:rsidRDefault="007675FA" w:rsidP="00AE343E"/>
    <w:sectPr w:rsidR="007675FA" w:rsidRPr="00AE343E" w:rsidSect="00C3328A"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65200" w14:textId="77777777" w:rsidR="007A0701" w:rsidRDefault="007A0701" w:rsidP="00781F42">
      <w:pPr>
        <w:spacing w:after="0" w:line="240" w:lineRule="auto"/>
      </w:pPr>
      <w:r>
        <w:separator/>
      </w:r>
    </w:p>
  </w:endnote>
  <w:endnote w:type="continuationSeparator" w:id="0">
    <w:p w14:paraId="1CFC1D9A" w14:textId="77777777" w:rsidR="007A0701" w:rsidRDefault="007A0701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EndPr/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83183596"/>
      <w:docPartObj>
        <w:docPartGallery w:val="Page Numbers (Bottom of Page)"/>
        <w:docPartUnique/>
      </w:docPartObj>
    </w:sdtPr>
    <w:sdtEndPr/>
    <w:sdtContent>
      <w:p w14:paraId="646DDCB7" w14:textId="6D1F6FB6" w:rsidR="00C3328A" w:rsidRPr="00C3328A" w:rsidRDefault="00C3328A" w:rsidP="00C3328A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C74B4" w14:textId="77777777" w:rsidR="007A0701" w:rsidRDefault="007A0701" w:rsidP="00781F42">
      <w:pPr>
        <w:spacing w:after="0" w:line="240" w:lineRule="auto"/>
      </w:pPr>
      <w:r>
        <w:separator/>
      </w:r>
    </w:p>
  </w:footnote>
  <w:footnote w:type="continuationSeparator" w:id="0">
    <w:p w14:paraId="2DECA057" w14:textId="77777777" w:rsidR="007A0701" w:rsidRDefault="007A0701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B934" w14:textId="52566630" w:rsidR="00C3328A" w:rsidRDefault="002A3D18" w:rsidP="002A3D18">
    <w:pPr>
      <w:pStyle w:val="Zhlav"/>
    </w:pPr>
    <w:r>
      <w:rPr>
        <w:noProof/>
      </w:rPr>
      <w:drawing>
        <wp:inline distT="0" distB="0" distL="0" distR="0" wp14:anchorId="6DE1E9D2" wp14:editId="0ED40046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2BF1A1AC" wp14:editId="6FD420B1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87D"/>
    <w:multiLevelType w:val="hybridMultilevel"/>
    <w:tmpl w:val="8E42E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B65"/>
    <w:multiLevelType w:val="hybridMultilevel"/>
    <w:tmpl w:val="DDCA341C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169"/>
    <w:multiLevelType w:val="multilevel"/>
    <w:tmpl w:val="EF28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0D62"/>
    <w:multiLevelType w:val="multilevel"/>
    <w:tmpl w:val="475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4787"/>
    <w:multiLevelType w:val="hybridMultilevel"/>
    <w:tmpl w:val="5C2C6C30"/>
    <w:lvl w:ilvl="0" w:tplc="52DA0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1B8B"/>
    <w:multiLevelType w:val="hybridMultilevel"/>
    <w:tmpl w:val="9A5EA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5EE3"/>
    <w:multiLevelType w:val="hybridMultilevel"/>
    <w:tmpl w:val="1C24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774"/>
    <w:multiLevelType w:val="hybridMultilevel"/>
    <w:tmpl w:val="65CC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5980"/>
    <w:multiLevelType w:val="multilevel"/>
    <w:tmpl w:val="A9C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2121"/>
    <w:multiLevelType w:val="hybridMultilevel"/>
    <w:tmpl w:val="3CE0CC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F0FE0"/>
    <w:multiLevelType w:val="multilevel"/>
    <w:tmpl w:val="8D0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54708"/>
    <w:multiLevelType w:val="hybridMultilevel"/>
    <w:tmpl w:val="71CAE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42B9"/>
    <w:multiLevelType w:val="hybridMultilevel"/>
    <w:tmpl w:val="D33098A0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41DA"/>
    <w:multiLevelType w:val="hybridMultilevel"/>
    <w:tmpl w:val="E4F6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48C7"/>
    <w:multiLevelType w:val="hybridMultilevel"/>
    <w:tmpl w:val="74A4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73214">
    <w:abstractNumId w:val="11"/>
  </w:num>
  <w:num w:numId="2" w16cid:durableId="727875308">
    <w:abstractNumId w:val="13"/>
  </w:num>
  <w:num w:numId="3" w16cid:durableId="1313559742">
    <w:abstractNumId w:val="9"/>
  </w:num>
  <w:num w:numId="4" w16cid:durableId="320089049">
    <w:abstractNumId w:val="10"/>
  </w:num>
  <w:num w:numId="5" w16cid:durableId="1919972553">
    <w:abstractNumId w:val="15"/>
  </w:num>
  <w:num w:numId="6" w16cid:durableId="715280347">
    <w:abstractNumId w:val="4"/>
  </w:num>
  <w:num w:numId="7" w16cid:durableId="1105613832">
    <w:abstractNumId w:val="2"/>
  </w:num>
  <w:num w:numId="8" w16cid:durableId="1199318880">
    <w:abstractNumId w:val="8"/>
  </w:num>
  <w:num w:numId="9" w16cid:durableId="1388525911">
    <w:abstractNumId w:val="3"/>
  </w:num>
  <w:num w:numId="10" w16cid:durableId="1848134021">
    <w:abstractNumId w:val="0"/>
  </w:num>
  <w:num w:numId="11" w16cid:durableId="1714112120">
    <w:abstractNumId w:val="7"/>
  </w:num>
  <w:num w:numId="12" w16cid:durableId="377095042">
    <w:abstractNumId w:val="16"/>
  </w:num>
  <w:num w:numId="13" w16cid:durableId="390613009">
    <w:abstractNumId w:val="5"/>
  </w:num>
  <w:num w:numId="14" w16cid:durableId="1616865696">
    <w:abstractNumId w:val="1"/>
  </w:num>
  <w:num w:numId="15" w16cid:durableId="996766803">
    <w:abstractNumId w:val="14"/>
  </w:num>
  <w:num w:numId="16" w16cid:durableId="1385763192">
    <w:abstractNumId w:val="12"/>
  </w:num>
  <w:num w:numId="17" w16cid:durableId="458303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1125E"/>
    <w:rsid w:val="00022DB2"/>
    <w:rsid w:val="00043158"/>
    <w:rsid w:val="00060310"/>
    <w:rsid w:val="00062E16"/>
    <w:rsid w:val="00067384"/>
    <w:rsid w:val="00070218"/>
    <w:rsid w:val="0008752C"/>
    <w:rsid w:val="00091CB8"/>
    <w:rsid w:val="00093C65"/>
    <w:rsid w:val="000A37F0"/>
    <w:rsid w:val="000B3E04"/>
    <w:rsid w:val="0011366E"/>
    <w:rsid w:val="00144201"/>
    <w:rsid w:val="00165FC8"/>
    <w:rsid w:val="001757EB"/>
    <w:rsid w:val="00176ACB"/>
    <w:rsid w:val="00176E8A"/>
    <w:rsid w:val="001811BC"/>
    <w:rsid w:val="00193403"/>
    <w:rsid w:val="001A00D6"/>
    <w:rsid w:val="001B4651"/>
    <w:rsid w:val="001B7584"/>
    <w:rsid w:val="001C55E1"/>
    <w:rsid w:val="001D1EC1"/>
    <w:rsid w:val="001D454C"/>
    <w:rsid w:val="001E5C95"/>
    <w:rsid w:val="002106F8"/>
    <w:rsid w:val="00217B7B"/>
    <w:rsid w:val="00222663"/>
    <w:rsid w:val="00264206"/>
    <w:rsid w:val="002863A6"/>
    <w:rsid w:val="002936AE"/>
    <w:rsid w:val="002A3D18"/>
    <w:rsid w:val="00307FE3"/>
    <w:rsid w:val="00312EA1"/>
    <w:rsid w:val="00321621"/>
    <w:rsid w:val="0032239C"/>
    <w:rsid w:val="003255E8"/>
    <w:rsid w:val="003379F6"/>
    <w:rsid w:val="00341382"/>
    <w:rsid w:val="003448E6"/>
    <w:rsid w:val="00346EA0"/>
    <w:rsid w:val="00352900"/>
    <w:rsid w:val="00361E1B"/>
    <w:rsid w:val="00382555"/>
    <w:rsid w:val="00387316"/>
    <w:rsid w:val="003B07CF"/>
    <w:rsid w:val="003C426F"/>
    <w:rsid w:val="003D0B64"/>
    <w:rsid w:val="003D1F2A"/>
    <w:rsid w:val="00400778"/>
    <w:rsid w:val="00417E37"/>
    <w:rsid w:val="00421CCA"/>
    <w:rsid w:val="00424EE1"/>
    <w:rsid w:val="004427C1"/>
    <w:rsid w:val="00465CD7"/>
    <w:rsid w:val="00482668"/>
    <w:rsid w:val="004943CB"/>
    <w:rsid w:val="004A55E6"/>
    <w:rsid w:val="004B0811"/>
    <w:rsid w:val="004D74B0"/>
    <w:rsid w:val="004D7C6D"/>
    <w:rsid w:val="004E4053"/>
    <w:rsid w:val="00504E3D"/>
    <w:rsid w:val="00511110"/>
    <w:rsid w:val="00551FFC"/>
    <w:rsid w:val="00576C9B"/>
    <w:rsid w:val="00584B22"/>
    <w:rsid w:val="00585B79"/>
    <w:rsid w:val="005860CE"/>
    <w:rsid w:val="00594CB0"/>
    <w:rsid w:val="005A53FD"/>
    <w:rsid w:val="005A64C3"/>
    <w:rsid w:val="005B4589"/>
    <w:rsid w:val="005D1E67"/>
    <w:rsid w:val="005D462B"/>
    <w:rsid w:val="005E17BD"/>
    <w:rsid w:val="00600269"/>
    <w:rsid w:val="00604624"/>
    <w:rsid w:val="006206DB"/>
    <w:rsid w:val="00635FFE"/>
    <w:rsid w:val="00664130"/>
    <w:rsid w:val="00676A6E"/>
    <w:rsid w:val="006832B4"/>
    <w:rsid w:val="00685A1F"/>
    <w:rsid w:val="006A5307"/>
    <w:rsid w:val="006B562E"/>
    <w:rsid w:val="006C0262"/>
    <w:rsid w:val="006D15FA"/>
    <w:rsid w:val="006F7D75"/>
    <w:rsid w:val="00710AE6"/>
    <w:rsid w:val="00715FEA"/>
    <w:rsid w:val="0072459B"/>
    <w:rsid w:val="007311CC"/>
    <w:rsid w:val="00735219"/>
    <w:rsid w:val="007549BF"/>
    <w:rsid w:val="007623B8"/>
    <w:rsid w:val="00765EDE"/>
    <w:rsid w:val="007675FA"/>
    <w:rsid w:val="00767B63"/>
    <w:rsid w:val="00781F42"/>
    <w:rsid w:val="0078603D"/>
    <w:rsid w:val="00793ADD"/>
    <w:rsid w:val="007A0701"/>
    <w:rsid w:val="007A2CBF"/>
    <w:rsid w:val="007B1E4E"/>
    <w:rsid w:val="007B45D5"/>
    <w:rsid w:val="007C2278"/>
    <w:rsid w:val="007C719D"/>
    <w:rsid w:val="007F18D8"/>
    <w:rsid w:val="00802DFC"/>
    <w:rsid w:val="00810419"/>
    <w:rsid w:val="008317B5"/>
    <w:rsid w:val="00851E8B"/>
    <w:rsid w:val="008A346F"/>
    <w:rsid w:val="008A63FB"/>
    <w:rsid w:val="008B5CB4"/>
    <w:rsid w:val="008E2B61"/>
    <w:rsid w:val="008F1BEC"/>
    <w:rsid w:val="00917994"/>
    <w:rsid w:val="00937B15"/>
    <w:rsid w:val="00946DBD"/>
    <w:rsid w:val="00951599"/>
    <w:rsid w:val="009735F4"/>
    <w:rsid w:val="00977F24"/>
    <w:rsid w:val="00986E88"/>
    <w:rsid w:val="009A6BFD"/>
    <w:rsid w:val="009B4427"/>
    <w:rsid w:val="009C1F3F"/>
    <w:rsid w:val="009C6ABE"/>
    <w:rsid w:val="009F56FC"/>
    <w:rsid w:val="00A00FE3"/>
    <w:rsid w:val="00A02C31"/>
    <w:rsid w:val="00A05EC9"/>
    <w:rsid w:val="00A06FB8"/>
    <w:rsid w:val="00A17755"/>
    <w:rsid w:val="00A33928"/>
    <w:rsid w:val="00A44428"/>
    <w:rsid w:val="00A54348"/>
    <w:rsid w:val="00A5658E"/>
    <w:rsid w:val="00A7493B"/>
    <w:rsid w:val="00A86177"/>
    <w:rsid w:val="00A931E1"/>
    <w:rsid w:val="00AA130F"/>
    <w:rsid w:val="00AB2D57"/>
    <w:rsid w:val="00AB3FFA"/>
    <w:rsid w:val="00AC7D94"/>
    <w:rsid w:val="00AD29B7"/>
    <w:rsid w:val="00AD3148"/>
    <w:rsid w:val="00AE343E"/>
    <w:rsid w:val="00B02300"/>
    <w:rsid w:val="00B05918"/>
    <w:rsid w:val="00B32060"/>
    <w:rsid w:val="00B340C0"/>
    <w:rsid w:val="00B35128"/>
    <w:rsid w:val="00B40D9F"/>
    <w:rsid w:val="00B43FB5"/>
    <w:rsid w:val="00B44F1D"/>
    <w:rsid w:val="00B475F4"/>
    <w:rsid w:val="00B5349B"/>
    <w:rsid w:val="00B5391E"/>
    <w:rsid w:val="00B54EB0"/>
    <w:rsid w:val="00B85EB0"/>
    <w:rsid w:val="00B978F3"/>
    <w:rsid w:val="00BD55BE"/>
    <w:rsid w:val="00BF5BA8"/>
    <w:rsid w:val="00C10916"/>
    <w:rsid w:val="00C109E2"/>
    <w:rsid w:val="00C10BB7"/>
    <w:rsid w:val="00C20D82"/>
    <w:rsid w:val="00C3328A"/>
    <w:rsid w:val="00C64A18"/>
    <w:rsid w:val="00C66403"/>
    <w:rsid w:val="00C73A0A"/>
    <w:rsid w:val="00C74297"/>
    <w:rsid w:val="00C84C35"/>
    <w:rsid w:val="00CA4008"/>
    <w:rsid w:val="00CC777A"/>
    <w:rsid w:val="00CD285A"/>
    <w:rsid w:val="00CD72D9"/>
    <w:rsid w:val="00CE2018"/>
    <w:rsid w:val="00D00C05"/>
    <w:rsid w:val="00D20745"/>
    <w:rsid w:val="00D246CD"/>
    <w:rsid w:val="00D26B6D"/>
    <w:rsid w:val="00D3333F"/>
    <w:rsid w:val="00D54417"/>
    <w:rsid w:val="00D713D4"/>
    <w:rsid w:val="00D802A1"/>
    <w:rsid w:val="00DB0AB8"/>
    <w:rsid w:val="00DB2B08"/>
    <w:rsid w:val="00DD6746"/>
    <w:rsid w:val="00DE4AD5"/>
    <w:rsid w:val="00E327D7"/>
    <w:rsid w:val="00E3683D"/>
    <w:rsid w:val="00E4780F"/>
    <w:rsid w:val="00E5284B"/>
    <w:rsid w:val="00E5304F"/>
    <w:rsid w:val="00E702F3"/>
    <w:rsid w:val="00E70702"/>
    <w:rsid w:val="00E71026"/>
    <w:rsid w:val="00E8472B"/>
    <w:rsid w:val="00E9311D"/>
    <w:rsid w:val="00EA4F0B"/>
    <w:rsid w:val="00EC4CE4"/>
    <w:rsid w:val="00ED3F4C"/>
    <w:rsid w:val="00EE2F63"/>
    <w:rsid w:val="00EE7566"/>
    <w:rsid w:val="00EE7D6D"/>
    <w:rsid w:val="00EF351D"/>
    <w:rsid w:val="00F3547A"/>
    <w:rsid w:val="00F35E05"/>
    <w:rsid w:val="00F70306"/>
    <w:rsid w:val="00FA1074"/>
    <w:rsid w:val="00FD753F"/>
    <w:rsid w:val="00FE524A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43E"/>
  </w:style>
  <w:style w:type="paragraph" w:styleId="Nadpis3">
    <w:name w:val="heading 3"/>
    <w:basedOn w:val="Normln"/>
    <w:link w:val="Nadpis3Char"/>
    <w:uiPriority w:val="9"/>
    <w:qFormat/>
    <w:rsid w:val="00B97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4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02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26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91CB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74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9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9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93B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B978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B978F3"/>
  </w:style>
  <w:style w:type="character" w:customStyle="1" w:styleId="mw-editsection">
    <w:name w:val="mw-editsection"/>
    <w:basedOn w:val="Standardnpsmoodstavce"/>
    <w:rsid w:val="00B978F3"/>
  </w:style>
  <w:style w:type="character" w:customStyle="1" w:styleId="mw-editsection-bracket">
    <w:name w:val="mw-editsection-bracket"/>
    <w:basedOn w:val="Standardnpsmoodstavce"/>
    <w:rsid w:val="00B978F3"/>
  </w:style>
  <w:style w:type="character" w:customStyle="1" w:styleId="mw-editsection-divider">
    <w:name w:val="mw-editsection-divider"/>
    <w:basedOn w:val="Standardnpsmoodstavce"/>
    <w:rsid w:val="00B978F3"/>
  </w:style>
  <w:style w:type="paragraph" w:styleId="Normlnweb">
    <w:name w:val="Normal (Web)"/>
    <w:basedOn w:val="Normln"/>
    <w:uiPriority w:val="99"/>
    <w:semiHidden/>
    <w:unhideWhenUsed/>
    <w:rsid w:val="00B9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B1E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D285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51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informace-o-cerpani/seznamy-prijemc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spolicsko.cz/programove-ramce/strategie-clld-2021-2027/vyzvy-op-tak" TargetMode="External"/><Relationship Id="rId12" Type="http://schemas.openxmlformats.org/officeDocument/2006/relationships/hyperlink" Target="https://cs.wikipedia.org/w/index.php?title=ISO_14000&amp;action=edit&amp;redlink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info.mfcr.cz/ares/ares_es.htm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info.mfcr.cz/ares/ares_es.htm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cisdet.jsp?kodcis=57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2567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Petra Martinů</cp:lastModifiedBy>
  <cp:revision>8</cp:revision>
  <cp:lastPrinted>2023-10-18T09:57:00Z</cp:lastPrinted>
  <dcterms:created xsi:type="dcterms:W3CDTF">2024-05-21T11:16:00Z</dcterms:created>
  <dcterms:modified xsi:type="dcterms:W3CDTF">2024-06-14T10:10:00Z</dcterms:modified>
</cp:coreProperties>
</file>